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CC" w:rsidRPr="003170D2" w:rsidRDefault="00503FEB" w:rsidP="003170D2">
      <w:pPr>
        <w:snapToGrid w:val="0"/>
        <w:contextualSpacing/>
        <w:jc w:val="center"/>
        <w:rPr>
          <w:rFonts w:ascii="Meiryo UI" w:eastAsia="Meiryo UI" w:hAnsi="Meiryo UI"/>
          <w:b/>
          <w:color w:val="FF0000"/>
          <w:sz w:val="56"/>
        </w:rPr>
      </w:pPr>
      <w:r>
        <w:rPr>
          <w:rFonts w:ascii="Meiryo UI" w:eastAsia="Meiryo UI" w:hAnsi="Meiryo UI" w:hint="eastAsia"/>
          <w:b/>
          <w:color w:val="FF0000"/>
          <w:sz w:val="56"/>
        </w:rPr>
        <w:t>指定</w:t>
      </w:r>
      <w:r w:rsidR="00AF1721" w:rsidRPr="003170D2">
        <w:rPr>
          <w:rFonts w:ascii="Meiryo UI" w:eastAsia="Meiryo UI" w:hAnsi="Meiryo UI" w:hint="eastAsia"/>
          <w:b/>
          <w:color w:val="FF0000"/>
          <w:sz w:val="56"/>
        </w:rPr>
        <w:t>大学</w:t>
      </w:r>
      <w:r w:rsidR="00C176F9">
        <w:rPr>
          <w:rFonts w:ascii="Meiryo UI" w:eastAsia="Meiryo UI" w:hAnsi="Meiryo UI" w:hint="eastAsia"/>
          <w:b/>
          <w:color w:val="FF0000"/>
          <w:sz w:val="56"/>
        </w:rPr>
        <w:t xml:space="preserve">　</w:t>
      </w:r>
      <w:r w:rsidR="003170D2">
        <w:rPr>
          <w:rFonts w:ascii="Meiryo UI" w:eastAsia="Meiryo UI" w:hAnsi="Meiryo UI" w:hint="eastAsia"/>
          <w:b/>
          <w:color w:val="FF0000"/>
          <w:sz w:val="56"/>
        </w:rPr>
        <w:t>特別</w:t>
      </w:r>
      <w:r>
        <w:rPr>
          <w:rFonts w:ascii="Meiryo UI" w:eastAsia="Meiryo UI" w:hAnsi="Meiryo UI" w:hint="eastAsia"/>
          <w:b/>
          <w:color w:val="FF0000"/>
          <w:sz w:val="56"/>
        </w:rPr>
        <w:t>料金</w:t>
      </w:r>
      <w:r w:rsidR="000A17B7" w:rsidRPr="003170D2">
        <w:rPr>
          <w:rFonts w:ascii="Meiryo UI" w:eastAsia="Meiryo UI" w:hAnsi="Meiryo UI" w:hint="eastAsia"/>
          <w:b/>
          <w:color w:val="FF0000"/>
          <w:sz w:val="56"/>
        </w:rPr>
        <w:t>プラン</w:t>
      </w:r>
    </w:p>
    <w:p w:rsidR="00DB58CC" w:rsidRDefault="00761951" w:rsidP="00DB58CC">
      <w:pPr>
        <w:pStyle w:val="a3"/>
        <w:snapToGrid w:val="0"/>
        <w:ind w:leftChars="0" w:left="360"/>
        <w:contextualSpacing/>
        <w:rPr>
          <w:rFonts w:ascii="Meiryo UI" w:eastAsia="Meiryo UI" w:hAnsi="Meiryo UI"/>
          <w:b/>
          <w:sz w:val="18"/>
        </w:rPr>
      </w:pPr>
      <w:r>
        <w:rPr>
          <w:rFonts w:ascii="Meiryo UI" w:eastAsia="Meiryo UI" w:hAnsi="Meiryo UI"/>
          <w:b/>
          <w:noProof/>
          <w:color w:val="FF0000"/>
          <w:sz w:val="22"/>
        </w:rPr>
        <w:drawing>
          <wp:anchor distT="0" distB="0" distL="114300" distR="114300" simplePos="0" relativeHeight="251658752" behindDoc="0" locked="0" layoutInCell="1" allowOverlap="1" wp14:anchorId="20DBD5D1" wp14:editId="2CA68952">
            <wp:simplePos x="0" y="0"/>
            <wp:positionH relativeFrom="column">
              <wp:posOffset>4652772</wp:posOffset>
            </wp:positionH>
            <wp:positionV relativeFrom="paragraph">
              <wp:posOffset>121666</wp:posOffset>
            </wp:positionV>
            <wp:extent cx="1838325" cy="415925"/>
            <wp:effectExtent l="0" t="0" r="9525" b="3175"/>
            <wp:wrapNone/>
            <wp:docPr id="1" name="図 1" descr="C:\Users\NCORS\AppData\Local\Microsoft\Windows\Temporary Internet Files\Content.IE5\Y1N7QHK4\追加料金なしアイコ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CORS\AppData\Local\Microsoft\Windows\Temporary Internet Files\Content.IE5\Y1N7QHK4\追加料金なしアイコン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951" w:rsidRDefault="00761951" w:rsidP="00DB58CC">
      <w:pPr>
        <w:pStyle w:val="a3"/>
        <w:snapToGrid w:val="0"/>
        <w:ind w:leftChars="0" w:left="360"/>
        <w:contextualSpacing/>
        <w:rPr>
          <w:rFonts w:ascii="Meiryo UI" w:eastAsia="Meiryo UI" w:hAnsi="Meiryo UI"/>
          <w:b/>
          <w:sz w:val="18"/>
        </w:rPr>
      </w:pPr>
    </w:p>
    <w:p w:rsidR="00120C9B" w:rsidRPr="00DB58CC" w:rsidRDefault="00120C9B" w:rsidP="00DB58CC">
      <w:pPr>
        <w:pStyle w:val="a3"/>
        <w:snapToGrid w:val="0"/>
        <w:ind w:leftChars="0" w:left="360"/>
        <w:contextualSpacing/>
        <w:rPr>
          <w:rFonts w:ascii="Meiryo UI" w:eastAsia="Meiryo UI" w:hAnsi="Meiryo UI"/>
          <w:b/>
          <w:sz w:val="18"/>
        </w:rPr>
      </w:pPr>
    </w:p>
    <w:p w:rsidR="000A17B7" w:rsidRPr="00585777" w:rsidRDefault="000A17B7" w:rsidP="000A17B7">
      <w:pPr>
        <w:snapToGrid w:val="0"/>
        <w:contextualSpacing/>
        <w:rPr>
          <w:rFonts w:ascii="Meiryo UI" w:eastAsia="Meiryo UI" w:hAnsi="Meiryo UI"/>
          <w:b/>
          <w:sz w:val="22"/>
        </w:rPr>
      </w:pPr>
      <w:r w:rsidRPr="00585777">
        <w:rPr>
          <w:rFonts w:ascii="Meiryo UI" w:eastAsia="Meiryo UI" w:hAnsi="Meiryo UI" w:hint="eastAsia"/>
          <w:b/>
          <w:sz w:val="22"/>
        </w:rPr>
        <w:t>Plan</w:t>
      </w:r>
      <w:r w:rsidR="00A318D9">
        <w:rPr>
          <w:rFonts w:ascii="Meiryo UI" w:eastAsia="Meiryo UI" w:hAnsi="Meiryo UI" w:hint="eastAsia"/>
          <w:b/>
          <w:sz w:val="22"/>
        </w:rPr>
        <w:t xml:space="preserve">　</w:t>
      </w:r>
      <w:r w:rsidRPr="00585777">
        <w:rPr>
          <w:rFonts w:ascii="Meiryo UI" w:eastAsia="Meiryo UI" w:hAnsi="Meiryo UI" w:hint="eastAsia"/>
          <w:b/>
          <w:sz w:val="22"/>
        </w:rPr>
        <w:t>デイ＆ナイトプラン＋安心パック＋スケジュール</w:t>
      </w:r>
      <w:r w:rsidR="00585777" w:rsidRPr="00585777">
        <w:rPr>
          <w:rFonts w:ascii="Meiryo UI" w:eastAsia="Meiryo UI" w:hAnsi="Meiryo UI" w:hint="eastAsia"/>
          <w:b/>
          <w:sz w:val="22"/>
        </w:rPr>
        <w:t xml:space="preserve">　</w:t>
      </w:r>
    </w:p>
    <w:p w:rsidR="000A17B7" w:rsidRPr="00585777" w:rsidRDefault="000A17B7" w:rsidP="000A17B7">
      <w:pPr>
        <w:snapToGrid w:val="0"/>
        <w:contextualSpacing/>
        <w:rPr>
          <w:rFonts w:ascii="Meiryo UI" w:eastAsia="Meiryo UI" w:hAnsi="Meiryo UI"/>
          <w:b/>
          <w:sz w:val="22"/>
          <w:u w:val="double"/>
          <w:lang w:eastAsia="zh-CN"/>
        </w:rPr>
      </w:pPr>
      <w:r w:rsidRPr="00585777">
        <w:rPr>
          <w:rFonts w:ascii="Meiryo UI" w:eastAsia="Meiryo UI" w:hAnsi="Meiryo UI" w:hint="eastAsia"/>
          <w:b/>
          <w:sz w:val="22"/>
        </w:rPr>
        <w:t>（</w:t>
      </w:r>
      <w:r w:rsidRPr="00585777">
        <w:rPr>
          <w:rFonts w:ascii="Meiryo UI" w:eastAsia="Meiryo UI" w:hAnsi="Meiryo UI" w:hint="eastAsia"/>
          <w:b/>
          <w:sz w:val="22"/>
          <w:u w:val="double"/>
        </w:rPr>
        <w:t>お客様のご予定に合わせ、入校から卒業までスケジューリングするプランです。</w:t>
      </w:r>
      <w:r w:rsidR="00AF1721" w:rsidRPr="00585777">
        <w:rPr>
          <w:rFonts w:ascii="Meiryo UI" w:eastAsia="Meiryo UI" w:hAnsi="Meiryo UI" w:hint="eastAsia"/>
          <w:b/>
          <w:sz w:val="22"/>
          <w:u w:val="double"/>
        </w:rPr>
        <w:t>２～３カ月を目安にしてください。</w:t>
      </w:r>
      <w:r w:rsidRPr="00585777">
        <w:rPr>
          <w:rFonts w:ascii="Meiryo UI" w:eastAsia="Meiryo UI" w:hAnsi="Meiryo UI" w:hint="eastAsia"/>
          <w:b/>
          <w:sz w:val="22"/>
          <w:u w:val="double"/>
          <w:lang w:eastAsia="zh-CN"/>
        </w:rPr>
        <w:t>）</w:t>
      </w:r>
    </w:p>
    <w:p w:rsidR="000A17B7" w:rsidRPr="00A318D9" w:rsidRDefault="00B1610B" w:rsidP="000A17B7">
      <w:pPr>
        <w:snapToGrid w:val="0"/>
        <w:contextualSpacing/>
        <w:rPr>
          <w:rFonts w:ascii="Meiryo UI" w:eastAsia="Meiryo UI" w:hAnsi="Meiryo UI"/>
          <w:b/>
          <w:color w:val="FA26F0"/>
          <w:sz w:val="40"/>
          <w:u w:val="single"/>
          <w:lang w:eastAsia="zh-CN"/>
        </w:rPr>
      </w:pPr>
      <w:r>
        <w:rPr>
          <w:rFonts w:ascii="Meiryo UI" w:eastAsia="Meiryo UI" w:hAnsi="Meiryo UI" w:hint="eastAsia"/>
          <w:b/>
          <w:color w:val="FA26F0"/>
          <w:sz w:val="40"/>
          <w:u w:val="single"/>
          <w:lang w:eastAsia="zh-CN"/>
        </w:rPr>
        <w:t>普通</w:t>
      </w:r>
      <w:r w:rsidR="000A17B7" w:rsidRPr="00A318D9">
        <w:rPr>
          <w:rFonts w:ascii="Meiryo UI" w:eastAsia="Meiryo UI" w:hAnsi="Meiryo UI" w:hint="eastAsia"/>
          <w:b/>
          <w:color w:val="FA26F0"/>
          <w:sz w:val="40"/>
          <w:u w:val="single"/>
          <w:lang w:eastAsia="zh-CN"/>
        </w:rPr>
        <w:t xml:space="preserve">ＡＴ　</w:t>
      </w:r>
      <w:r w:rsidR="00503FEB">
        <w:rPr>
          <w:rFonts w:ascii="Meiryo UI" w:eastAsia="Meiryo UI" w:hAnsi="Meiryo UI" w:hint="eastAsia"/>
          <w:b/>
          <w:color w:val="FA26F0"/>
          <w:sz w:val="40"/>
          <w:u w:val="single"/>
          <w:lang w:eastAsia="zh-CN"/>
        </w:rPr>
        <w:t>288,000</w:t>
      </w:r>
      <w:r w:rsidR="000A17B7" w:rsidRPr="00A318D9">
        <w:rPr>
          <w:rFonts w:ascii="Meiryo UI" w:eastAsia="Meiryo UI" w:hAnsi="Meiryo UI" w:hint="eastAsia"/>
          <w:b/>
          <w:color w:val="FA26F0"/>
          <w:sz w:val="40"/>
          <w:u w:val="single"/>
          <w:lang w:eastAsia="zh-CN"/>
        </w:rPr>
        <w:t>円（税抜）</w:t>
      </w:r>
      <w:r w:rsidR="00503FEB">
        <w:rPr>
          <w:rFonts w:ascii="Meiryo UI" w:eastAsia="Meiryo UI" w:hAnsi="Meiryo UI" w:hint="eastAsia"/>
          <w:b/>
          <w:color w:val="FA26F0"/>
          <w:sz w:val="40"/>
          <w:u w:val="single"/>
          <w:lang w:eastAsia="zh-CN"/>
        </w:rPr>
        <w:t>316,800</w:t>
      </w:r>
      <w:r w:rsidR="000A17B7" w:rsidRPr="00A318D9">
        <w:rPr>
          <w:rFonts w:ascii="Meiryo UI" w:eastAsia="Meiryo UI" w:hAnsi="Meiryo UI" w:hint="eastAsia"/>
          <w:b/>
          <w:color w:val="FA26F0"/>
          <w:sz w:val="40"/>
          <w:u w:val="single"/>
          <w:lang w:eastAsia="zh-CN"/>
        </w:rPr>
        <w:t>円（税込）</w:t>
      </w:r>
    </w:p>
    <w:p w:rsidR="000A17B7" w:rsidRPr="00A318D9" w:rsidRDefault="00B1610B" w:rsidP="000A17B7">
      <w:pPr>
        <w:snapToGrid w:val="0"/>
        <w:contextualSpacing/>
        <w:rPr>
          <w:rFonts w:ascii="Meiryo UI" w:eastAsia="Meiryo UI" w:hAnsi="Meiryo UI"/>
          <w:b/>
          <w:color w:val="FA26F0"/>
          <w:sz w:val="22"/>
          <w:lang w:eastAsia="zh-CN"/>
        </w:rPr>
      </w:pPr>
      <w:r>
        <w:rPr>
          <w:rFonts w:ascii="Meiryo UI" w:eastAsia="Meiryo UI" w:hAnsi="Meiryo UI" w:hint="eastAsia"/>
          <w:b/>
          <w:color w:val="FA26F0"/>
          <w:sz w:val="40"/>
          <w:u w:val="single"/>
          <w:lang w:eastAsia="zh-CN"/>
        </w:rPr>
        <w:t>普通</w:t>
      </w:r>
      <w:r w:rsidR="000A17B7" w:rsidRPr="00A318D9">
        <w:rPr>
          <w:rFonts w:ascii="Meiryo UI" w:eastAsia="Meiryo UI" w:hAnsi="Meiryo UI" w:hint="eastAsia"/>
          <w:b/>
          <w:color w:val="FA26F0"/>
          <w:sz w:val="40"/>
          <w:u w:val="single"/>
          <w:lang w:eastAsia="zh-CN"/>
        </w:rPr>
        <w:t xml:space="preserve">ＭＴ　</w:t>
      </w:r>
      <w:r w:rsidR="00503FEB">
        <w:rPr>
          <w:rFonts w:ascii="Meiryo UI" w:eastAsia="Meiryo UI" w:hAnsi="Meiryo UI" w:hint="eastAsia"/>
          <w:b/>
          <w:color w:val="FA26F0"/>
          <w:sz w:val="40"/>
          <w:u w:val="single"/>
          <w:lang w:eastAsia="zh-CN"/>
        </w:rPr>
        <w:t>306,000</w:t>
      </w:r>
      <w:r w:rsidR="000A17B7" w:rsidRPr="00A318D9">
        <w:rPr>
          <w:rFonts w:ascii="Meiryo UI" w:eastAsia="Meiryo UI" w:hAnsi="Meiryo UI" w:hint="eastAsia"/>
          <w:b/>
          <w:color w:val="FA26F0"/>
          <w:sz w:val="40"/>
          <w:u w:val="single"/>
          <w:lang w:eastAsia="zh-CN"/>
        </w:rPr>
        <w:t>円（税抜）</w:t>
      </w:r>
      <w:r w:rsidR="00503FEB">
        <w:rPr>
          <w:rFonts w:ascii="Meiryo UI" w:eastAsia="Meiryo UI" w:hAnsi="Meiryo UI" w:hint="eastAsia"/>
          <w:b/>
          <w:color w:val="FA26F0"/>
          <w:sz w:val="40"/>
          <w:u w:val="single"/>
        </w:rPr>
        <w:t>336,600</w:t>
      </w:r>
      <w:bookmarkStart w:id="0" w:name="_GoBack"/>
      <w:bookmarkEnd w:id="0"/>
      <w:r w:rsidR="000A17B7" w:rsidRPr="00A318D9">
        <w:rPr>
          <w:rFonts w:ascii="Meiryo UI" w:eastAsia="Meiryo UI" w:hAnsi="Meiryo UI" w:hint="eastAsia"/>
          <w:b/>
          <w:color w:val="FA26F0"/>
          <w:sz w:val="40"/>
          <w:u w:val="single"/>
          <w:lang w:eastAsia="zh-CN"/>
        </w:rPr>
        <w:t>円（税込）</w:t>
      </w:r>
    </w:p>
    <w:p w:rsidR="000A17B7" w:rsidRPr="00585777" w:rsidRDefault="000A17B7" w:rsidP="000A17B7">
      <w:pPr>
        <w:snapToGrid w:val="0"/>
        <w:contextualSpacing/>
        <w:rPr>
          <w:rFonts w:ascii="Meiryo UI" w:eastAsia="Meiryo UI" w:hAnsi="Meiryo UI"/>
          <w:b/>
          <w:sz w:val="22"/>
          <w:u w:val="double"/>
        </w:rPr>
      </w:pPr>
      <w:r w:rsidRPr="00585777">
        <w:rPr>
          <w:rFonts w:ascii="Meiryo UI" w:eastAsia="Meiryo UI" w:hAnsi="Meiryo UI" w:hint="eastAsia"/>
          <w:b/>
          <w:sz w:val="22"/>
          <w:u w:val="double"/>
        </w:rPr>
        <w:t>★表示の料金　　申込金・入学金・教習料金・各種初回検定料金・高速通行料金・原付教習料金を全て</w:t>
      </w:r>
    </w:p>
    <w:p w:rsidR="00C176F9" w:rsidRDefault="00C176F9" w:rsidP="000A17B7">
      <w:pPr>
        <w:snapToGrid w:val="0"/>
        <w:contextualSpacing/>
        <w:rPr>
          <w:rFonts w:ascii="Meiryo UI" w:eastAsia="Meiryo UI" w:hAnsi="Meiryo UI"/>
          <w:b/>
          <w:sz w:val="22"/>
          <w:u w:val="double"/>
        </w:rPr>
      </w:pPr>
      <w:r>
        <w:rPr>
          <w:rFonts w:ascii="Meiryo UI" w:eastAsia="Meiryo UI" w:hAnsi="Meiryo UI" w:hint="eastAsia"/>
          <w:b/>
          <w:sz w:val="22"/>
          <w:u w:val="double"/>
        </w:rPr>
        <w:t>含みます。</w:t>
      </w:r>
    </w:p>
    <w:p w:rsidR="00A318D9" w:rsidRPr="00C176F9" w:rsidRDefault="000A17B7" w:rsidP="00A318D9">
      <w:pPr>
        <w:snapToGrid w:val="0"/>
        <w:contextualSpacing/>
        <w:rPr>
          <w:rFonts w:ascii="Meiryo UI" w:eastAsia="Meiryo UI" w:hAnsi="Meiryo UI"/>
          <w:b/>
          <w:color w:val="FF0000"/>
          <w:sz w:val="22"/>
          <w:u w:val="double"/>
        </w:rPr>
      </w:pPr>
      <w:r w:rsidRPr="00C176F9">
        <w:rPr>
          <w:rFonts w:ascii="Meiryo UI" w:eastAsia="Meiryo UI" w:hAnsi="Meiryo UI" w:hint="eastAsia"/>
          <w:b/>
          <w:color w:val="FF0000"/>
          <w:sz w:val="22"/>
          <w:u w:val="double"/>
        </w:rPr>
        <w:t>初回仮免学科試験料1,700円（非課税）、仮免発行手数料</w:t>
      </w:r>
      <w:r w:rsidR="00C176F9">
        <w:rPr>
          <w:rFonts w:ascii="Meiryo UI" w:eastAsia="Meiryo UI" w:hAnsi="Meiryo UI" w:hint="eastAsia"/>
          <w:b/>
          <w:color w:val="FF0000"/>
          <w:sz w:val="22"/>
          <w:u w:val="double"/>
        </w:rPr>
        <w:t>1,1５</w:t>
      </w:r>
      <w:r w:rsidRPr="00C176F9">
        <w:rPr>
          <w:rFonts w:ascii="Meiryo UI" w:eastAsia="Meiryo UI" w:hAnsi="Meiryo UI" w:hint="eastAsia"/>
          <w:b/>
          <w:color w:val="FF0000"/>
          <w:sz w:val="22"/>
          <w:u w:val="double"/>
        </w:rPr>
        <w:t>0円（非課税）が別途必要となります。</w:t>
      </w:r>
    </w:p>
    <w:p w:rsidR="00A318D9" w:rsidRDefault="00A318D9" w:rsidP="00A318D9">
      <w:pPr>
        <w:snapToGrid w:val="0"/>
        <w:contextualSpacing/>
        <w:rPr>
          <w:rFonts w:ascii="Meiryo UI" w:eastAsia="Meiryo UI" w:hAnsi="Meiryo UI" w:cs="メイリオ"/>
          <w:b/>
          <w:kern w:val="0"/>
          <w:sz w:val="22"/>
          <w:szCs w:val="24"/>
        </w:rPr>
      </w:pPr>
    </w:p>
    <w:p w:rsidR="00C176F9" w:rsidRDefault="00C176F9" w:rsidP="00A318D9">
      <w:pPr>
        <w:snapToGrid w:val="0"/>
        <w:contextualSpacing/>
        <w:rPr>
          <w:rFonts w:ascii="Meiryo UI" w:eastAsia="Meiryo UI" w:hAnsi="Meiryo UI" w:cs="メイリオ"/>
          <w:b/>
          <w:kern w:val="0"/>
          <w:sz w:val="22"/>
          <w:szCs w:val="24"/>
        </w:rPr>
      </w:pPr>
      <w:r>
        <w:rPr>
          <w:rFonts w:ascii="Meiryo UI" w:eastAsia="Meiryo UI" w:hAnsi="Meiryo UI" w:cs="メイリオ" w:hint="eastAsia"/>
          <w:b/>
          <w:kern w:val="0"/>
          <w:sz w:val="22"/>
          <w:szCs w:val="24"/>
        </w:rPr>
        <w:t>★この特別プランには、入校から卒業迄の技能教習の延長料金、技能試験、学科試験の再試験料など、</w:t>
      </w:r>
    </w:p>
    <w:p w:rsidR="00C176F9" w:rsidRDefault="00C176F9" w:rsidP="00A318D9">
      <w:pPr>
        <w:snapToGrid w:val="0"/>
        <w:contextualSpacing/>
        <w:rPr>
          <w:rFonts w:ascii="Meiryo UI" w:eastAsia="Meiryo UI" w:hAnsi="Meiryo UI" w:cs="メイリオ"/>
          <w:b/>
          <w:kern w:val="0"/>
          <w:sz w:val="22"/>
          <w:szCs w:val="24"/>
        </w:rPr>
      </w:pPr>
      <w:r>
        <w:rPr>
          <w:rFonts w:ascii="Meiryo UI" w:eastAsia="Meiryo UI" w:hAnsi="Meiryo UI" w:cs="メイリオ" w:hint="eastAsia"/>
          <w:b/>
          <w:kern w:val="0"/>
          <w:sz w:val="22"/>
          <w:szCs w:val="24"/>
        </w:rPr>
        <w:t xml:space="preserve">　追加料金の掛からない安心パックが付いています。</w:t>
      </w:r>
    </w:p>
    <w:p w:rsidR="00C176F9" w:rsidRDefault="00C176F9" w:rsidP="00A318D9">
      <w:pPr>
        <w:snapToGrid w:val="0"/>
        <w:contextualSpacing/>
        <w:rPr>
          <w:rFonts w:ascii="Meiryo UI" w:eastAsia="Meiryo UI" w:hAnsi="Meiryo UI" w:cs="メイリオ"/>
          <w:b/>
          <w:kern w:val="0"/>
          <w:sz w:val="22"/>
          <w:szCs w:val="24"/>
        </w:rPr>
      </w:pPr>
      <w:r>
        <w:rPr>
          <w:rFonts w:ascii="Meiryo UI" w:eastAsia="Meiryo UI" w:hAnsi="Meiryo UI" w:cs="メイリオ" w:hint="eastAsia"/>
          <w:b/>
          <w:kern w:val="0"/>
          <w:sz w:val="22"/>
          <w:szCs w:val="24"/>
        </w:rPr>
        <w:t>※　ただし、仮免学科試験については、再試験の場合申請手数料１７００円が別途必要となります。</w:t>
      </w:r>
    </w:p>
    <w:p w:rsidR="00C176F9" w:rsidRDefault="00C176F9" w:rsidP="00A318D9">
      <w:pPr>
        <w:snapToGrid w:val="0"/>
        <w:contextualSpacing/>
        <w:rPr>
          <w:rFonts w:ascii="Meiryo UI" w:eastAsia="Meiryo UI" w:hAnsi="Meiryo UI" w:cs="メイリオ"/>
          <w:b/>
          <w:kern w:val="0"/>
          <w:sz w:val="22"/>
          <w:szCs w:val="24"/>
        </w:rPr>
      </w:pPr>
    </w:p>
    <w:p w:rsidR="00120C9B" w:rsidRPr="00217D64" w:rsidRDefault="00217D64" w:rsidP="00217D64">
      <w:pPr>
        <w:pStyle w:val="a3"/>
        <w:numPr>
          <w:ilvl w:val="0"/>
          <w:numId w:val="6"/>
        </w:numPr>
        <w:snapToGrid w:val="0"/>
        <w:ind w:leftChars="0"/>
        <w:contextualSpacing/>
        <w:rPr>
          <w:rFonts w:ascii="Meiryo UI" w:eastAsia="Meiryo UI" w:hAnsi="Meiryo UI" w:cs="メイリオ"/>
          <w:b/>
          <w:kern w:val="0"/>
          <w:sz w:val="22"/>
          <w:szCs w:val="24"/>
        </w:rPr>
      </w:pPr>
      <w:r>
        <w:rPr>
          <w:rFonts w:ascii="Meiryo UI" w:eastAsia="Meiryo UI" w:hAnsi="Meiryo UI" w:cs="メイリオ" w:hint="eastAsia"/>
          <w:b/>
          <w:kern w:val="0"/>
          <w:sz w:val="22"/>
          <w:szCs w:val="24"/>
        </w:rPr>
        <w:t>在校生、卒業生の方からの紹介の場合、紹介者には紹介料もＯＫです！</w:t>
      </w:r>
    </w:p>
    <w:p w:rsidR="00A318D9" w:rsidRPr="002309D2" w:rsidRDefault="00A318D9" w:rsidP="00A318D9">
      <w:pPr>
        <w:snapToGrid w:val="0"/>
        <w:contextualSpacing/>
        <w:rPr>
          <w:rFonts w:ascii="Meiryo UI" w:eastAsia="Meiryo UI" w:hAnsi="Meiryo UI" w:cs="メイリオ"/>
          <w:b/>
          <w:color w:val="FF0000"/>
          <w:kern w:val="0"/>
          <w:sz w:val="22"/>
          <w:szCs w:val="24"/>
        </w:rPr>
      </w:pPr>
      <w:r w:rsidRPr="002309D2">
        <w:rPr>
          <w:rFonts w:ascii="Meiryo UI" w:eastAsia="Meiryo UI" w:hAnsi="Meiryo UI" w:cs="メイリオ" w:hint="eastAsia"/>
          <w:b/>
          <w:color w:val="FF0000"/>
          <w:kern w:val="0"/>
          <w:sz w:val="22"/>
          <w:szCs w:val="24"/>
        </w:rPr>
        <w:t>特典：マナカチャージ券プレゼント！</w:t>
      </w:r>
    </w:p>
    <w:p w:rsidR="00A318D9" w:rsidRDefault="002309D2" w:rsidP="00A318D9">
      <w:pPr>
        <w:snapToGrid w:val="0"/>
        <w:contextualSpacing/>
        <w:rPr>
          <w:rFonts w:ascii="Meiryo UI" w:eastAsia="Meiryo UI" w:hAnsi="Meiryo UI" w:cs="メイリオ"/>
          <w:b/>
          <w:kern w:val="0"/>
          <w:sz w:val="22"/>
          <w:szCs w:val="24"/>
        </w:rPr>
      </w:pPr>
      <w:r>
        <w:rPr>
          <w:rFonts w:ascii="Meiryo UI" w:eastAsia="Meiryo UI" w:hAnsi="Meiryo UI" w:cs="メイリオ" w:hint="eastAsia"/>
          <w:b/>
          <w:kern w:val="0"/>
          <w:sz w:val="22"/>
          <w:szCs w:val="24"/>
        </w:rPr>
        <w:t xml:space="preserve">　　　　スクールバスの送迎エリア外の学生の方には、マナカチャージ券（10,000円分）をプレゼント！</w:t>
      </w:r>
    </w:p>
    <w:p w:rsidR="00585777" w:rsidRPr="00A318D9" w:rsidRDefault="00585777" w:rsidP="00A318D9">
      <w:pPr>
        <w:autoSpaceDE w:val="0"/>
        <w:autoSpaceDN w:val="0"/>
        <w:adjustRightInd w:val="0"/>
        <w:snapToGrid w:val="0"/>
        <w:ind w:right="960" w:firstLineChars="350" w:firstLine="770"/>
        <w:contextualSpacing/>
        <w:rPr>
          <w:rFonts w:ascii="Meiryo UI" w:eastAsia="Meiryo UI" w:hAnsi="Meiryo UI" w:cs="メイリオ"/>
          <w:b/>
          <w:kern w:val="0"/>
          <w:sz w:val="22"/>
          <w:szCs w:val="24"/>
        </w:rPr>
      </w:pPr>
      <w:r w:rsidRPr="00A318D9">
        <w:rPr>
          <w:rFonts w:ascii="Meiryo UI" w:eastAsia="Meiryo UI" w:hAnsi="Meiryo UI" w:cs="メイリオ" w:hint="eastAsia"/>
          <w:b/>
          <w:kern w:val="0"/>
          <w:sz w:val="22"/>
          <w:szCs w:val="24"/>
        </w:rPr>
        <w:t xml:space="preserve">　</w:t>
      </w:r>
    </w:p>
    <w:p w:rsidR="00585777" w:rsidRDefault="00585777" w:rsidP="000A17B7">
      <w:pPr>
        <w:autoSpaceDE w:val="0"/>
        <w:autoSpaceDN w:val="0"/>
        <w:adjustRightInd w:val="0"/>
        <w:snapToGrid w:val="0"/>
        <w:ind w:right="960"/>
        <w:contextualSpacing/>
        <w:rPr>
          <w:rFonts w:ascii="Meiryo UI" w:eastAsia="Meiryo UI" w:hAnsi="Meiryo UI" w:cs="メイリオ"/>
          <w:b/>
          <w:kern w:val="0"/>
          <w:sz w:val="20"/>
          <w:szCs w:val="24"/>
        </w:rPr>
      </w:pPr>
      <w:r w:rsidRPr="005076CE">
        <w:rPr>
          <w:rFonts w:ascii="Meiryo UI" w:eastAsia="Meiryo UI" w:hAnsi="Meiryo UI"/>
          <w:b/>
          <w:noProof/>
          <w:color w:val="FF00FF"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86F2FE6" wp14:editId="7C8D4405">
                <wp:simplePos x="0" y="0"/>
                <wp:positionH relativeFrom="column">
                  <wp:posOffset>27305</wp:posOffset>
                </wp:positionH>
                <wp:positionV relativeFrom="paragraph">
                  <wp:posOffset>142240</wp:posOffset>
                </wp:positionV>
                <wp:extent cx="5339715" cy="1404620"/>
                <wp:effectExtent l="0" t="0" r="13335" b="1270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97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7B7" w:rsidRPr="002309D2" w:rsidRDefault="000A17B7" w:rsidP="000A17B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contextualSpacing/>
                              <w:jc w:val="left"/>
                              <w:rPr>
                                <w:rFonts w:ascii="Meiryo UI" w:eastAsia="Meiryo UI" w:hAnsi="Meiryo UI" w:cs="メイリオ"/>
                                <w:kern w:val="0"/>
                                <w:sz w:val="20"/>
                                <w:szCs w:val="24"/>
                              </w:rPr>
                            </w:pPr>
                            <w:r w:rsidRPr="002309D2">
                              <w:rPr>
                                <w:rFonts w:ascii="Meiryo UI" w:eastAsia="Meiryo UI" w:hAnsi="Meiryo UI" w:cs="メイリオ" w:hint="eastAsia"/>
                                <w:kern w:val="0"/>
                                <w:sz w:val="20"/>
                                <w:szCs w:val="24"/>
                              </w:rPr>
                              <w:t>その他</w:t>
                            </w:r>
                          </w:p>
                          <w:p w:rsidR="000A17B7" w:rsidRPr="002309D2" w:rsidRDefault="000A17B7" w:rsidP="000A17B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contextualSpacing/>
                              <w:jc w:val="left"/>
                              <w:rPr>
                                <w:rFonts w:ascii="Meiryo UI" w:eastAsia="Meiryo UI" w:hAnsi="Meiryo UI" w:cs="メイリオ"/>
                                <w:kern w:val="0"/>
                                <w:sz w:val="20"/>
                                <w:szCs w:val="24"/>
                              </w:rPr>
                            </w:pPr>
                            <w:r w:rsidRPr="002309D2">
                              <w:rPr>
                                <w:rFonts w:ascii="Meiryo UI" w:eastAsia="Meiryo UI" w:hAnsi="Meiryo UI" w:cs="メイリオ" w:hint="eastAsia"/>
                                <w:kern w:val="0"/>
                                <w:sz w:val="20"/>
                                <w:szCs w:val="24"/>
                              </w:rPr>
                              <w:t>①原付免許をお持ちの方は、原付技能教習料</w:t>
                            </w:r>
                            <w:r w:rsidR="002D348D">
                              <w:rPr>
                                <w:rFonts w:ascii="Meiryo UI" w:eastAsia="Meiryo UI" w:hAnsi="Meiryo UI" w:cs="メイリオ"/>
                                <w:kern w:val="0"/>
                                <w:sz w:val="20"/>
                                <w:szCs w:val="24"/>
                              </w:rPr>
                              <w:t>5,</w:t>
                            </w:r>
                            <w:r w:rsidR="002D348D">
                              <w:rPr>
                                <w:rFonts w:ascii="Meiryo UI" w:eastAsia="Meiryo UI" w:hAnsi="Meiryo UI" w:cs="メイリオ" w:hint="eastAsia"/>
                                <w:kern w:val="0"/>
                                <w:sz w:val="20"/>
                                <w:szCs w:val="24"/>
                              </w:rPr>
                              <w:t>５</w:t>
                            </w:r>
                            <w:r w:rsidRPr="002309D2">
                              <w:rPr>
                                <w:rFonts w:ascii="Meiryo UI" w:eastAsia="Meiryo UI" w:hAnsi="Meiryo UI" w:cs="メイリオ"/>
                                <w:kern w:val="0"/>
                                <w:sz w:val="20"/>
                                <w:szCs w:val="24"/>
                              </w:rPr>
                              <w:t>00</w:t>
                            </w:r>
                            <w:r w:rsidRPr="002309D2">
                              <w:rPr>
                                <w:rFonts w:ascii="Meiryo UI" w:eastAsia="Meiryo UI" w:hAnsi="Meiryo UI" w:cs="メイリオ" w:hint="eastAsia"/>
                                <w:kern w:val="0"/>
                                <w:sz w:val="20"/>
                                <w:szCs w:val="24"/>
                              </w:rPr>
                              <w:t xml:space="preserve">円は必要ありません。　　　　　　　　　　　　　　　　　　　　　　　　　　</w:t>
                            </w:r>
                          </w:p>
                          <w:p w:rsidR="000A17B7" w:rsidRPr="002309D2" w:rsidRDefault="000A17B7" w:rsidP="000A17B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contextualSpacing/>
                              <w:jc w:val="left"/>
                              <w:rPr>
                                <w:rFonts w:ascii="Meiryo UI" w:eastAsia="Meiryo UI" w:hAnsi="Meiryo UI" w:cs="メイリオ"/>
                                <w:kern w:val="0"/>
                                <w:sz w:val="20"/>
                                <w:szCs w:val="24"/>
                              </w:rPr>
                            </w:pPr>
                            <w:r w:rsidRPr="002309D2">
                              <w:rPr>
                                <w:rFonts w:ascii="Meiryo UI" w:eastAsia="Meiryo UI" w:hAnsi="Meiryo UI" w:cs="メイリオ" w:hint="eastAsia"/>
                                <w:kern w:val="0"/>
                                <w:sz w:val="20"/>
                                <w:szCs w:val="24"/>
                              </w:rPr>
                              <w:t>②高速教習は</w:t>
                            </w:r>
                            <w:r w:rsidRPr="002309D2">
                              <w:rPr>
                                <w:rFonts w:ascii="Meiryo UI" w:eastAsia="Meiryo UI" w:hAnsi="Meiryo UI" w:cs="メイリオ"/>
                                <w:kern w:val="0"/>
                                <w:sz w:val="20"/>
                                <w:szCs w:val="24"/>
                              </w:rPr>
                              <w:t>ETC</w:t>
                            </w:r>
                            <w:r w:rsidRPr="002309D2">
                              <w:rPr>
                                <w:rFonts w:ascii="Meiryo UI" w:eastAsia="Meiryo UI" w:hAnsi="Meiryo UI" w:cs="メイリオ" w:hint="eastAsia"/>
                                <w:kern w:val="0"/>
                                <w:sz w:val="20"/>
                                <w:szCs w:val="24"/>
                              </w:rPr>
                              <w:t>付の実車で行います。</w:t>
                            </w:r>
                          </w:p>
                          <w:p w:rsidR="000A17B7" w:rsidRPr="002309D2" w:rsidRDefault="000A17B7" w:rsidP="000A17B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contextualSpacing/>
                              <w:jc w:val="left"/>
                              <w:rPr>
                                <w:rFonts w:ascii="Meiryo UI" w:eastAsia="Meiryo UI" w:hAnsi="Meiryo UI" w:cs="メイリオ"/>
                                <w:kern w:val="0"/>
                                <w:sz w:val="20"/>
                                <w:szCs w:val="24"/>
                              </w:rPr>
                            </w:pPr>
                            <w:r w:rsidRPr="002309D2">
                              <w:rPr>
                                <w:rFonts w:ascii="Meiryo UI" w:eastAsia="Meiryo UI" w:hAnsi="Meiryo UI" w:cs="メイリオ" w:hint="eastAsia"/>
                                <w:kern w:val="0"/>
                                <w:sz w:val="20"/>
                                <w:szCs w:val="24"/>
                              </w:rPr>
                              <w:t>③途中解約の場合、未教習分（学科・技能）については、全額ご返金致します。</w:t>
                            </w:r>
                          </w:p>
                          <w:p w:rsidR="00585777" w:rsidRPr="002309D2" w:rsidRDefault="000A17B7" w:rsidP="002309D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left="200" w:hangingChars="100" w:hanging="200"/>
                              <w:contextualSpacing/>
                              <w:jc w:val="left"/>
                              <w:rPr>
                                <w:rFonts w:ascii="Meiryo UI" w:eastAsia="Meiryo UI" w:hAnsi="Meiryo UI" w:cs="メイリオ"/>
                                <w:kern w:val="0"/>
                                <w:sz w:val="20"/>
                                <w:szCs w:val="24"/>
                              </w:rPr>
                            </w:pPr>
                            <w:r w:rsidRPr="002309D2">
                              <w:rPr>
                                <w:rFonts w:ascii="Meiryo UI" w:eastAsia="Meiryo UI" w:hAnsi="Meiryo UI" w:cs="メイリオ" w:hint="eastAsia"/>
                                <w:kern w:val="0"/>
                                <w:sz w:val="20"/>
                                <w:szCs w:val="24"/>
                              </w:rPr>
                              <w:t xml:space="preserve">④試験に不合格となった場合などの追加料金は、修了検定　</w:t>
                            </w:r>
                            <w:r w:rsidR="002D348D">
                              <w:rPr>
                                <w:rFonts w:ascii="Meiryo UI" w:eastAsia="Meiryo UI" w:hAnsi="Meiryo UI" w:cs="メイリオ" w:hint="eastAsia"/>
                                <w:kern w:val="0"/>
                                <w:sz w:val="20"/>
                                <w:szCs w:val="24"/>
                              </w:rPr>
                              <w:t>5,500</w:t>
                            </w:r>
                            <w:r w:rsidRPr="002309D2">
                              <w:rPr>
                                <w:rFonts w:ascii="Meiryo UI" w:eastAsia="Meiryo UI" w:hAnsi="Meiryo UI" w:cs="メイリオ" w:hint="eastAsia"/>
                                <w:kern w:val="0"/>
                                <w:sz w:val="20"/>
                                <w:szCs w:val="24"/>
                              </w:rPr>
                              <w:t xml:space="preserve">円　　仮免学科試験　</w:t>
                            </w:r>
                            <w:r w:rsidRPr="002309D2">
                              <w:rPr>
                                <w:rFonts w:ascii="Meiryo UI" w:eastAsia="Meiryo UI" w:hAnsi="Meiryo UI" w:cs="メイリオ"/>
                                <w:kern w:val="0"/>
                                <w:sz w:val="20"/>
                                <w:szCs w:val="24"/>
                              </w:rPr>
                              <w:t>1,700</w:t>
                            </w:r>
                            <w:r w:rsidRPr="002309D2">
                              <w:rPr>
                                <w:rFonts w:ascii="Meiryo UI" w:eastAsia="Meiryo UI" w:hAnsi="Meiryo UI" w:cs="メイリオ" w:hint="eastAsia"/>
                                <w:kern w:val="0"/>
                                <w:sz w:val="20"/>
                                <w:szCs w:val="24"/>
                              </w:rPr>
                              <w:t xml:space="preserve">円　　効果測定　</w:t>
                            </w:r>
                            <w:r w:rsidR="002D348D">
                              <w:rPr>
                                <w:rFonts w:ascii="Meiryo UI" w:eastAsia="Meiryo UI" w:hAnsi="Meiryo UI" w:cs="メイリオ" w:hint="eastAsia"/>
                                <w:kern w:val="0"/>
                                <w:sz w:val="20"/>
                                <w:szCs w:val="24"/>
                              </w:rPr>
                              <w:t>4,070</w:t>
                            </w:r>
                            <w:r w:rsidRPr="002309D2">
                              <w:rPr>
                                <w:rFonts w:ascii="Meiryo UI" w:eastAsia="Meiryo UI" w:hAnsi="Meiryo UI" w:cs="メイリオ" w:hint="eastAsia"/>
                                <w:kern w:val="0"/>
                                <w:sz w:val="20"/>
                                <w:szCs w:val="24"/>
                              </w:rPr>
                              <w:t>円</w:t>
                            </w:r>
                            <w:r w:rsidR="00585777" w:rsidRPr="002309D2">
                              <w:rPr>
                                <w:rFonts w:ascii="Meiryo UI" w:eastAsia="Meiryo UI" w:hAnsi="Meiryo UI" w:cs="メイリオ" w:hint="eastAsia"/>
                                <w:kern w:val="0"/>
                                <w:sz w:val="20"/>
                                <w:szCs w:val="24"/>
                              </w:rPr>
                              <w:t xml:space="preserve">　</w:t>
                            </w:r>
                            <w:r w:rsidRPr="002309D2">
                              <w:rPr>
                                <w:rFonts w:ascii="Meiryo UI" w:eastAsia="Meiryo UI" w:hAnsi="Meiryo UI" w:cs="メイリオ" w:hint="eastAsia"/>
                                <w:kern w:val="0"/>
                                <w:sz w:val="20"/>
                                <w:szCs w:val="24"/>
                              </w:rPr>
                              <w:t xml:space="preserve">卒業検定　</w:t>
                            </w:r>
                            <w:r w:rsidR="002D348D">
                              <w:rPr>
                                <w:rFonts w:ascii="Meiryo UI" w:eastAsia="Meiryo UI" w:hAnsi="Meiryo UI" w:cs="メイリオ" w:hint="eastAsia"/>
                                <w:kern w:val="0"/>
                                <w:sz w:val="20"/>
                                <w:szCs w:val="24"/>
                              </w:rPr>
                              <w:t>6,600</w:t>
                            </w:r>
                            <w:r w:rsidRPr="002309D2">
                              <w:rPr>
                                <w:rFonts w:ascii="Meiryo UI" w:eastAsia="Meiryo UI" w:hAnsi="Meiryo UI" w:cs="メイリオ" w:hint="eastAsia"/>
                                <w:kern w:val="0"/>
                                <w:sz w:val="20"/>
                                <w:szCs w:val="24"/>
                              </w:rPr>
                              <w:t xml:space="preserve">円　技能教習追加料金　</w:t>
                            </w:r>
                            <w:r w:rsidR="002D348D">
                              <w:rPr>
                                <w:rFonts w:ascii="Meiryo UI" w:eastAsia="Meiryo UI" w:hAnsi="Meiryo UI" w:cs="メイリオ" w:hint="eastAsia"/>
                                <w:kern w:val="0"/>
                                <w:sz w:val="20"/>
                                <w:szCs w:val="24"/>
                              </w:rPr>
                              <w:t>6,600</w:t>
                            </w:r>
                            <w:r w:rsidR="00585777" w:rsidRPr="002309D2">
                              <w:rPr>
                                <w:rFonts w:ascii="Meiryo UI" w:eastAsia="Meiryo UI" w:hAnsi="Meiryo UI" w:cs="メイリオ" w:hint="eastAsia"/>
                                <w:kern w:val="0"/>
                                <w:sz w:val="20"/>
                                <w:szCs w:val="24"/>
                              </w:rPr>
                              <w:t>円</w:t>
                            </w:r>
                          </w:p>
                          <w:p w:rsidR="000A17B7" w:rsidRPr="002309D2" w:rsidRDefault="000A17B7" w:rsidP="002309D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00" w:firstLine="200"/>
                              <w:contextualSpacing/>
                              <w:jc w:val="left"/>
                              <w:rPr>
                                <w:rFonts w:ascii="Meiryo UI" w:eastAsia="Meiryo UI" w:hAnsi="Meiryo UI" w:cs="メイリオ"/>
                                <w:kern w:val="0"/>
                                <w:sz w:val="20"/>
                                <w:szCs w:val="24"/>
                              </w:rPr>
                            </w:pPr>
                            <w:r w:rsidRPr="002309D2">
                              <w:rPr>
                                <w:rFonts w:ascii="Meiryo UI" w:eastAsia="Meiryo UI" w:hAnsi="Meiryo UI" w:cs="メイリオ" w:hint="eastAsia"/>
                                <w:kern w:val="0"/>
                                <w:sz w:val="20"/>
                                <w:szCs w:val="24"/>
                              </w:rPr>
                              <w:t xml:space="preserve">当日キャンセル料　</w:t>
                            </w:r>
                            <w:r w:rsidR="002D348D">
                              <w:rPr>
                                <w:rFonts w:ascii="Meiryo UI" w:eastAsia="Meiryo UI" w:hAnsi="Meiryo UI" w:cs="メイリオ" w:hint="eastAsia"/>
                                <w:kern w:val="0"/>
                                <w:sz w:val="20"/>
                                <w:szCs w:val="24"/>
                              </w:rPr>
                              <w:t>3,300</w:t>
                            </w:r>
                            <w:r w:rsidRPr="002309D2">
                              <w:rPr>
                                <w:rFonts w:ascii="Meiryo UI" w:eastAsia="Meiryo UI" w:hAnsi="Meiryo UI" w:cs="メイリオ" w:hint="eastAsia"/>
                                <w:kern w:val="0"/>
                                <w:sz w:val="20"/>
                                <w:szCs w:val="24"/>
                              </w:rPr>
                              <w:t>円です。</w:t>
                            </w:r>
                          </w:p>
                          <w:p w:rsidR="00585777" w:rsidRPr="002309D2" w:rsidRDefault="000A17B7" w:rsidP="000A17B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contextualSpacing/>
                              <w:jc w:val="left"/>
                              <w:rPr>
                                <w:rFonts w:ascii="Meiryo UI" w:eastAsia="Meiryo UI" w:hAnsi="Meiryo UI" w:cs="メイリオ"/>
                                <w:kern w:val="0"/>
                                <w:sz w:val="20"/>
                                <w:szCs w:val="24"/>
                              </w:rPr>
                            </w:pPr>
                            <w:r w:rsidRPr="002309D2">
                              <w:rPr>
                                <w:rFonts w:ascii="Meiryo UI" w:eastAsia="Meiryo UI" w:hAnsi="Meiryo UI" w:cs="メイリオ" w:hint="eastAsia"/>
                                <w:kern w:val="0"/>
                                <w:sz w:val="20"/>
                                <w:szCs w:val="24"/>
                              </w:rPr>
                              <w:t>⑤スケジュールは短期コースとは異なります。お客様のご予定に合わせ</w:t>
                            </w:r>
                            <w:r w:rsidR="00585777" w:rsidRPr="002309D2">
                              <w:rPr>
                                <w:rFonts w:ascii="Meiryo UI" w:eastAsia="Meiryo UI" w:hAnsi="Meiryo UI" w:cs="メイリオ" w:hint="eastAsia"/>
                                <w:kern w:val="0"/>
                                <w:sz w:val="20"/>
                                <w:szCs w:val="24"/>
                              </w:rPr>
                              <w:t>スケジューリングするため、お客様の</w:t>
                            </w:r>
                          </w:p>
                          <w:p w:rsidR="000A17B7" w:rsidRPr="002309D2" w:rsidRDefault="000A17B7" w:rsidP="002309D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00" w:firstLine="200"/>
                              <w:contextualSpacing/>
                              <w:jc w:val="left"/>
                              <w:rPr>
                                <w:rFonts w:ascii="Meiryo UI" w:eastAsia="Meiryo UI" w:hAnsi="Meiryo UI" w:cs="メイリオ"/>
                                <w:kern w:val="0"/>
                                <w:sz w:val="20"/>
                                <w:szCs w:val="24"/>
                              </w:rPr>
                            </w:pPr>
                            <w:r w:rsidRPr="002309D2">
                              <w:rPr>
                                <w:rFonts w:ascii="Meiryo UI" w:eastAsia="Meiryo UI" w:hAnsi="Meiryo UI" w:cs="メイリオ" w:hint="eastAsia"/>
                                <w:kern w:val="0"/>
                                <w:sz w:val="20"/>
                                <w:szCs w:val="24"/>
                              </w:rPr>
                              <w:t>予定によって、卒業日数は個々に異なります。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15pt;margin-top:11.2pt;width:420.4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">
                <v:textbox style="mso-fit-shape-to-text:t">
                  <w:txbxContent>
                    <w:p w:rsidR="000A17B7" w:rsidRPr="002309D2" w:rsidRDefault="000A17B7" w:rsidP="000A17B7">
                      <w:pPr>
                        <w:autoSpaceDE w:val="0"/>
                        <w:autoSpaceDN w:val="0"/>
                        <w:adjustRightInd w:val="0"/>
                        <w:snapToGrid w:val="0"/>
                        <w:contextualSpacing/>
                        <w:jc w:val="left"/>
                        <w:rPr>
                          <w:rFonts w:ascii="Meiryo UI" w:eastAsia="Meiryo UI" w:hAnsi="Meiryo UI" w:cs="メイリオ"/>
                          <w:kern w:val="0"/>
                          <w:sz w:val="20"/>
                          <w:szCs w:val="24"/>
                        </w:rPr>
                      </w:pPr>
                      <w:r w:rsidRPr="002309D2">
                        <w:rPr>
                          <w:rFonts w:ascii="Meiryo UI" w:eastAsia="Meiryo UI" w:hAnsi="Meiryo UI" w:cs="メイリオ" w:hint="eastAsia"/>
                          <w:kern w:val="0"/>
                          <w:sz w:val="20"/>
                          <w:szCs w:val="24"/>
                        </w:rPr>
                        <w:t>その他</w:t>
                      </w:r>
                    </w:p>
                    <w:p w:rsidR="000A17B7" w:rsidRPr="002309D2" w:rsidRDefault="000A17B7" w:rsidP="000A17B7">
                      <w:pPr>
                        <w:autoSpaceDE w:val="0"/>
                        <w:autoSpaceDN w:val="0"/>
                        <w:adjustRightInd w:val="0"/>
                        <w:snapToGrid w:val="0"/>
                        <w:contextualSpacing/>
                        <w:jc w:val="left"/>
                        <w:rPr>
                          <w:rFonts w:ascii="Meiryo UI" w:eastAsia="Meiryo UI" w:hAnsi="Meiryo UI" w:cs="メイリオ"/>
                          <w:kern w:val="0"/>
                          <w:sz w:val="20"/>
                          <w:szCs w:val="24"/>
                        </w:rPr>
                      </w:pPr>
                      <w:r w:rsidRPr="002309D2">
                        <w:rPr>
                          <w:rFonts w:ascii="Meiryo UI" w:eastAsia="Meiryo UI" w:hAnsi="Meiryo UI" w:cs="メイリオ" w:hint="eastAsia"/>
                          <w:kern w:val="0"/>
                          <w:sz w:val="20"/>
                          <w:szCs w:val="24"/>
                        </w:rPr>
                        <w:t>①原付免許をお持ちの方は、原付技能教習料</w:t>
                      </w:r>
                      <w:r w:rsidR="002D348D">
                        <w:rPr>
                          <w:rFonts w:ascii="Meiryo UI" w:eastAsia="Meiryo UI" w:hAnsi="Meiryo UI" w:cs="メイリオ"/>
                          <w:kern w:val="0"/>
                          <w:sz w:val="20"/>
                          <w:szCs w:val="24"/>
                        </w:rPr>
                        <w:t>5,</w:t>
                      </w:r>
                      <w:r w:rsidR="002D348D">
                        <w:rPr>
                          <w:rFonts w:ascii="Meiryo UI" w:eastAsia="Meiryo UI" w:hAnsi="Meiryo UI" w:cs="メイリオ" w:hint="eastAsia"/>
                          <w:kern w:val="0"/>
                          <w:sz w:val="20"/>
                          <w:szCs w:val="24"/>
                        </w:rPr>
                        <w:t>５</w:t>
                      </w:r>
                      <w:r w:rsidRPr="002309D2">
                        <w:rPr>
                          <w:rFonts w:ascii="Meiryo UI" w:eastAsia="Meiryo UI" w:hAnsi="Meiryo UI" w:cs="メイリオ"/>
                          <w:kern w:val="0"/>
                          <w:sz w:val="20"/>
                          <w:szCs w:val="24"/>
                        </w:rPr>
                        <w:t>00</w:t>
                      </w:r>
                      <w:r w:rsidRPr="002309D2">
                        <w:rPr>
                          <w:rFonts w:ascii="Meiryo UI" w:eastAsia="Meiryo UI" w:hAnsi="Meiryo UI" w:cs="メイリオ" w:hint="eastAsia"/>
                          <w:kern w:val="0"/>
                          <w:sz w:val="20"/>
                          <w:szCs w:val="24"/>
                        </w:rPr>
                        <w:t xml:space="preserve">円は必要ありません。　　　　　　　　　　　　　　　　　　　　　　　　　　</w:t>
                      </w:r>
                    </w:p>
                    <w:p w:rsidR="000A17B7" w:rsidRPr="002309D2" w:rsidRDefault="000A17B7" w:rsidP="000A17B7">
                      <w:pPr>
                        <w:autoSpaceDE w:val="0"/>
                        <w:autoSpaceDN w:val="0"/>
                        <w:adjustRightInd w:val="0"/>
                        <w:snapToGrid w:val="0"/>
                        <w:contextualSpacing/>
                        <w:jc w:val="left"/>
                        <w:rPr>
                          <w:rFonts w:ascii="Meiryo UI" w:eastAsia="Meiryo UI" w:hAnsi="Meiryo UI" w:cs="メイリオ"/>
                          <w:kern w:val="0"/>
                          <w:sz w:val="20"/>
                          <w:szCs w:val="24"/>
                        </w:rPr>
                      </w:pPr>
                      <w:r w:rsidRPr="002309D2">
                        <w:rPr>
                          <w:rFonts w:ascii="Meiryo UI" w:eastAsia="Meiryo UI" w:hAnsi="Meiryo UI" w:cs="メイリオ" w:hint="eastAsia"/>
                          <w:kern w:val="0"/>
                          <w:sz w:val="20"/>
                          <w:szCs w:val="24"/>
                        </w:rPr>
                        <w:t>②高速教習は</w:t>
                      </w:r>
                      <w:r w:rsidRPr="002309D2">
                        <w:rPr>
                          <w:rFonts w:ascii="Meiryo UI" w:eastAsia="Meiryo UI" w:hAnsi="Meiryo UI" w:cs="メイリオ"/>
                          <w:kern w:val="0"/>
                          <w:sz w:val="20"/>
                          <w:szCs w:val="24"/>
                        </w:rPr>
                        <w:t>ETC</w:t>
                      </w:r>
                      <w:r w:rsidRPr="002309D2">
                        <w:rPr>
                          <w:rFonts w:ascii="Meiryo UI" w:eastAsia="Meiryo UI" w:hAnsi="Meiryo UI" w:cs="メイリオ" w:hint="eastAsia"/>
                          <w:kern w:val="0"/>
                          <w:sz w:val="20"/>
                          <w:szCs w:val="24"/>
                        </w:rPr>
                        <w:t>付の実車で行います。</w:t>
                      </w:r>
                    </w:p>
                    <w:p w:rsidR="000A17B7" w:rsidRPr="002309D2" w:rsidRDefault="000A17B7" w:rsidP="000A17B7">
                      <w:pPr>
                        <w:autoSpaceDE w:val="0"/>
                        <w:autoSpaceDN w:val="0"/>
                        <w:adjustRightInd w:val="0"/>
                        <w:snapToGrid w:val="0"/>
                        <w:contextualSpacing/>
                        <w:jc w:val="left"/>
                        <w:rPr>
                          <w:rFonts w:ascii="Meiryo UI" w:eastAsia="Meiryo UI" w:hAnsi="Meiryo UI" w:cs="メイリオ"/>
                          <w:kern w:val="0"/>
                          <w:sz w:val="20"/>
                          <w:szCs w:val="24"/>
                        </w:rPr>
                      </w:pPr>
                      <w:r w:rsidRPr="002309D2">
                        <w:rPr>
                          <w:rFonts w:ascii="Meiryo UI" w:eastAsia="Meiryo UI" w:hAnsi="Meiryo UI" w:cs="メイリオ" w:hint="eastAsia"/>
                          <w:kern w:val="0"/>
                          <w:sz w:val="20"/>
                          <w:szCs w:val="24"/>
                        </w:rPr>
                        <w:t>③途中解約の場合、未教習分（学科・技能）については、全額ご返金致します。</w:t>
                      </w:r>
                    </w:p>
                    <w:p w:rsidR="00585777" w:rsidRPr="002309D2" w:rsidRDefault="000A17B7" w:rsidP="002309D2">
                      <w:pPr>
                        <w:autoSpaceDE w:val="0"/>
                        <w:autoSpaceDN w:val="0"/>
                        <w:adjustRightInd w:val="0"/>
                        <w:snapToGrid w:val="0"/>
                        <w:ind w:left="200" w:hangingChars="100" w:hanging="200"/>
                        <w:contextualSpacing/>
                        <w:jc w:val="left"/>
                        <w:rPr>
                          <w:rFonts w:ascii="Meiryo UI" w:eastAsia="Meiryo UI" w:hAnsi="Meiryo UI" w:cs="メイリオ"/>
                          <w:kern w:val="0"/>
                          <w:sz w:val="20"/>
                          <w:szCs w:val="24"/>
                        </w:rPr>
                      </w:pPr>
                      <w:r w:rsidRPr="002309D2">
                        <w:rPr>
                          <w:rFonts w:ascii="Meiryo UI" w:eastAsia="Meiryo UI" w:hAnsi="Meiryo UI" w:cs="メイリオ" w:hint="eastAsia"/>
                          <w:kern w:val="0"/>
                          <w:sz w:val="20"/>
                          <w:szCs w:val="24"/>
                        </w:rPr>
                        <w:t xml:space="preserve">④試験に不合格となった場合などの追加料金は、修了検定　</w:t>
                      </w:r>
                      <w:r w:rsidR="002D348D">
                        <w:rPr>
                          <w:rFonts w:ascii="Meiryo UI" w:eastAsia="Meiryo UI" w:hAnsi="Meiryo UI" w:cs="メイリオ" w:hint="eastAsia"/>
                          <w:kern w:val="0"/>
                          <w:sz w:val="20"/>
                          <w:szCs w:val="24"/>
                        </w:rPr>
                        <w:t>5,500</w:t>
                      </w:r>
                      <w:r w:rsidRPr="002309D2">
                        <w:rPr>
                          <w:rFonts w:ascii="Meiryo UI" w:eastAsia="Meiryo UI" w:hAnsi="Meiryo UI" w:cs="メイリオ" w:hint="eastAsia"/>
                          <w:kern w:val="0"/>
                          <w:sz w:val="20"/>
                          <w:szCs w:val="24"/>
                        </w:rPr>
                        <w:t xml:space="preserve">円　　仮免学科試験　</w:t>
                      </w:r>
                      <w:r w:rsidRPr="002309D2">
                        <w:rPr>
                          <w:rFonts w:ascii="Meiryo UI" w:eastAsia="Meiryo UI" w:hAnsi="Meiryo UI" w:cs="メイリオ"/>
                          <w:kern w:val="0"/>
                          <w:sz w:val="20"/>
                          <w:szCs w:val="24"/>
                        </w:rPr>
                        <w:t>1,700</w:t>
                      </w:r>
                      <w:r w:rsidRPr="002309D2">
                        <w:rPr>
                          <w:rFonts w:ascii="Meiryo UI" w:eastAsia="Meiryo UI" w:hAnsi="Meiryo UI" w:cs="メイリオ" w:hint="eastAsia"/>
                          <w:kern w:val="0"/>
                          <w:sz w:val="20"/>
                          <w:szCs w:val="24"/>
                        </w:rPr>
                        <w:t xml:space="preserve">円　　効果測定　</w:t>
                      </w:r>
                      <w:r w:rsidR="002D348D">
                        <w:rPr>
                          <w:rFonts w:ascii="Meiryo UI" w:eastAsia="Meiryo UI" w:hAnsi="Meiryo UI" w:cs="メイリオ" w:hint="eastAsia"/>
                          <w:kern w:val="0"/>
                          <w:sz w:val="20"/>
                          <w:szCs w:val="24"/>
                        </w:rPr>
                        <w:t>4,070</w:t>
                      </w:r>
                      <w:r w:rsidRPr="002309D2">
                        <w:rPr>
                          <w:rFonts w:ascii="Meiryo UI" w:eastAsia="Meiryo UI" w:hAnsi="Meiryo UI" w:cs="メイリオ" w:hint="eastAsia"/>
                          <w:kern w:val="0"/>
                          <w:sz w:val="20"/>
                          <w:szCs w:val="24"/>
                        </w:rPr>
                        <w:t>円</w:t>
                      </w:r>
                      <w:r w:rsidR="00585777" w:rsidRPr="002309D2">
                        <w:rPr>
                          <w:rFonts w:ascii="Meiryo UI" w:eastAsia="Meiryo UI" w:hAnsi="Meiryo UI" w:cs="メイリオ" w:hint="eastAsia"/>
                          <w:kern w:val="0"/>
                          <w:sz w:val="20"/>
                          <w:szCs w:val="24"/>
                        </w:rPr>
                        <w:t xml:space="preserve">　</w:t>
                      </w:r>
                      <w:r w:rsidRPr="002309D2">
                        <w:rPr>
                          <w:rFonts w:ascii="Meiryo UI" w:eastAsia="Meiryo UI" w:hAnsi="Meiryo UI" w:cs="メイリオ" w:hint="eastAsia"/>
                          <w:kern w:val="0"/>
                          <w:sz w:val="20"/>
                          <w:szCs w:val="24"/>
                        </w:rPr>
                        <w:t xml:space="preserve">卒業検定　</w:t>
                      </w:r>
                      <w:r w:rsidR="002D348D">
                        <w:rPr>
                          <w:rFonts w:ascii="Meiryo UI" w:eastAsia="Meiryo UI" w:hAnsi="Meiryo UI" w:cs="メイリオ" w:hint="eastAsia"/>
                          <w:kern w:val="0"/>
                          <w:sz w:val="20"/>
                          <w:szCs w:val="24"/>
                        </w:rPr>
                        <w:t>6,600</w:t>
                      </w:r>
                      <w:r w:rsidRPr="002309D2">
                        <w:rPr>
                          <w:rFonts w:ascii="Meiryo UI" w:eastAsia="Meiryo UI" w:hAnsi="Meiryo UI" w:cs="メイリオ" w:hint="eastAsia"/>
                          <w:kern w:val="0"/>
                          <w:sz w:val="20"/>
                          <w:szCs w:val="24"/>
                        </w:rPr>
                        <w:t xml:space="preserve">円　技能教習追加料金　</w:t>
                      </w:r>
                      <w:r w:rsidR="002D348D">
                        <w:rPr>
                          <w:rFonts w:ascii="Meiryo UI" w:eastAsia="Meiryo UI" w:hAnsi="Meiryo UI" w:cs="メイリオ" w:hint="eastAsia"/>
                          <w:kern w:val="0"/>
                          <w:sz w:val="20"/>
                          <w:szCs w:val="24"/>
                        </w:rPr>
                        <w:t>6,600</w:t>
                      </w:r>
                      <w:r w:rsidR="00585777" w:rsidRPr="002309D2">
                        <w:rPr>
                          <w:rFonts w:ascii="Meiryo UI" w:eastAsia="Meiryo UI" w:hAnsi="Meiryo UI" w:cs="メイリオ" w:hint="eastAsia"/>
                          <w:kern w:val="0"/>
                          <w:sz w:val="20"/>
                          <w:szCs w:val="24"/>
                        </w:rPr>
                        <w:t>円</w:t>
                      </w:r>
                    </w:p>
                    <w:p w:rsidR="000A17B7" w:rsidRPr="002309D2" w:rsidRDefault="000A17B7" w:rsidP="002309D2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100" w:firstLine="200"/>
                        <w:contextualSpacing/>
                        <w:jc w:val="left"/>
                        <w:rPr>
                          <w:rFonts w:ascii="Meiryo UI" w:eastAsia="Meiryo UI" w:hAnsi="Meiryo UI" w:cs="メイリオ"/>
                          <w:kern w:val="0"/>
                          <w:sz w:val="20"/>
                          <w:szCs w:val="24"/>
                        </w:rPr>
                      </w:pPr>
                      <w:r w:rsidRPr="002309D2">
                        <w:rPr>
                          <w:rFonts w:ascii="Meiryo UI" w:eastAsia="Meiryo UI" w:hAnsi="Meiryo UI" w:cs="メイリオ" w:hint="eastAsia"/>
                          <w:kern w:val="0"/>
                          <w:sz w:val="20"/>
                          <w:szCs w:val="24"/>
                        </w:rPr>
                        <w:t xml:space="preserve">当日キャンセル料　</w:t>
                      </w:r>
                      <w:r w:rsidR="002D348D">
                        <w:rPr>
                          <w:rFonts w:ascii="Meiryo UI" w:eastAsia="Meiryo UI" w:hAnsi="Meiryo UI" w:cs="メイリオ" w:hint="eastAsia"/>
                          <w:kern w:val="0"/>
                          <w:sz w:val="20"/>
                          <w:szCs w:val="24"/>
                        </w:rPr>
                        <w:t>3,300</w:t>
                      </w:r>
                      <w:r w:rsidRPr="002309D2">
                        <w:rPr>
                          <w:rFonts w:ascii="Meiryo UI" w:eastAsia="Meiryo UI" w:hAnsi="Meiryo UI" w:cs="メイリオ" w:hint="eastAsia"/>
                          <w:kern w:val="0"/>
                          <w:sz w:val="20"/>
                          <w:szCs w:val="24"/>
                        </w:rPr>
                        <w:t>円です。</w:t>
                      </w:r>
                    </w:p>
                    <w:p w:rsidR="00585777" w:rsidRPr="002309D2" w:rsidRDefault="000A17B7" w:rsidP="000A17B7">
                      <w:pPr>
                        <w:autoSpaceDE w:val="0"/>
                        <w:autoSpaceDN w:val="0"/>
                        <w:adjustRightInd w:val="0"/>
                        <w:snapToGrid w:val="0"/>
                        <w:contextualSpacing/>
                        <w:jc w:val="left"/>
                        <w:rPr>
                          <w:rFonts w:ascii="Meiryo UI" w:eastAsia="Meiryo UI" w:hAnsi="Meiryo UI" w:cs="メイリオ"/>
                          <w:kern w:val="0"/>
                          <w:sz w:val="20"/>
                          <w:szCs w:val="24"/>
                        </w:rPr>
                      </w:pPr>
                      <w:r w:rsidRPr="002309D2">
                        <w:rPr>
                          <w:rFonts w:ascii="Meiryo UI" w:eastAsia="Meiryo UI" w:hAnsi="Meiryo UI" w:cs="メイリオ" w:hint="eastAsia"/>
                          <w:kern w:val="0"/>
                          <w:sz w:val="20"/>
                          <w:szCs w:val="24"/>
                        </w:rPr>
                        <w:t>⑤スケジュールは短期コースとは異なります。お客様のご予定に合わせ</w:t>
                      </w:r>
                      <w:r w:rsidR="00585777" w:rsidRPr="002309D2">
                        <w:rPr>
                          <w:rFonts w:ascii="Meiryo UI" w:eastAsia="Meiryo UI" w:hAnsi="Meiryo UI" w:cs="メイリオ" w:hint="eastAsia"/>
                          <w:kern w:val="0"/>
                          <w:sz w:val="20"/>
                          <w:szCs w:val="24"/>
                        </w:rPr>
                        <w:t>スケジューリングするため、お客様の</w:t>
                      </w:r>
                    </w:p>
                    <w:p w:rsidR="000A17B7" w:rsidRPr="002309D2" w:rsidRDefault="000A17B7" w:rsidP="002309D2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100" w:firstLine="200"/>
                        <w:contextualSpacing/>
                        <w:jc w:val="left"/>
                        <w:rPr>
                          <w:rFonts w:ascii="Meiryo UI" w:eastAsia="Meiryo UI" w:hAnsi="Meiryo UI" w:cs="メイリオ"/>
                          <w:kern w:val="0"/>
                          <w:sz w:val="20"/>
                          <w:szCs w:val="24"/>
                        </w:rPr>
                      </w:pPr>
                      <w:r w:rsidRPr="002309D2">
                        <w:rPr>
                          <w:rFonts w:ascii="Meiryo UI" w:eastAsia="Meiryo UI" w:hAnsi="Meiryo UI" w:cs="メイリオ" w:hint="eastAsia"/>
                          <w:kern w:val="0"/>
                          <w:sz w:val="20"/>
                          <w:szCs w:val="24"/>
                        </w:rPr>
                        <w:t>予定によって、卒業日数は個々に異なります。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5777" w:rsidRDefault="00585777" w:rsidP="000A17B7">
      <w:pPr>
        <w:autoSpaceDE w:val="0"/>
        <w:autoSpaceDN w:val="0"/>
        <w:adjustRightInd w:val="0"/>
        <w:snapToGrid w:val="0"/>
        <w:ind w:right="960"/>
        <w:contextualSpacing/>
        <w:rPr>
          <w:rFonts w:ascii="Meiryo UI" w:eastAsia="Meiryo UI" w:hAnsi="Meiryo UI" w:cs="メイリオ"/>
          <w:b/>
          <w:kern w:val="0"/>
          <w:sz w:val="20"/>
          <w:szCs w:val="24"/>
        </w:rPr>
      </w:pPr>
    </w:p>
    <w:p w:rsidR="00585777" w:rsidRDefault="00585777" w:rsidP="000A17B7">
      <w:pPr>
        <w:autoSpaceDE w:val="0"/>
        <w:autoSpaceDN w:val="0"/>
        <w:adjustRightInd w:val="0"/>
        <w:snapToGrid w:val="0"/>
        <w:ind w:right="960"/>
        <w:contextualSpacing/>
        <w:rPr>
          <w:rFonts w:ascii="Meiryo UI" w:eastAsia="Meiryo UI" w:hAnsi="Meiryo UI" w:cs="メイリオ"/>
          <w:b/>
          <w:kern w:val="0"/>
          <w:sz w:val="20"/>
          <w:szCs w:val="24"/>
        </w:rPr>
      </w:pPr>
    </w:p>
    <w:p w:rsidR="00585777" w:rsidRDefault="00585777" w:rsidP="000A17B7">
      <w:pPr>
        <w:autoSpaceDE w:val="0"/>
        <w:autoSpaceDN w:val="0"/>
        <w:adjustRightInd w:val="0"/>
        <w:snapToGrid w:val="0"/>
        <w:ind w:right="960"/>
        <w:contextualSpacing/>
        <w:rPr>
          <w:rFonts w:ascii="Meiryo UI" w:eastAsia="Meiryo UI" w:hAnsi="Meiryo UI" w:cs="メイリオ"/>
          <w:b/>
          <w:kern w:val="0"/>
          <w:sz w:val="20"/>
          <w:szCs w:val="24"/>
        </w:rPr>
      </w:pPr>
    </w:p>
    <w:p w:rsidR="00585777" w:rsidRDefault="00585777" w:rsidP="000A17B7">
      <w:pPr>
        <w:autoSpaceDE w:val="0"/>
        <w:autoSpaceDN w:val="0"/>
        <w:adjustRightInd w:val="0"/>
        <w:snapToGrid w:val="0"/>
        <w:ind w:right="960"/>
        <w:contextualSpacing/>
        <w:rPr>
          <w:rFonts w:ascii="Meiryo UI" w:eastAsia="Meiryo UI" w:hAnsi="Meiryo UI" w:cs="メイリオ"/>
          <w:b/>
          <w:kern w:val="0"/>
          <w:sz w:val="20"/>
          <w:szCs w:val="24"/>
        </w:rPr>
      </w:pPr>
    </w:p>
    <w:p w:rsidR="00585777" w:rsidRDefault="00585777" w:rsidP="000A17B7">
      <w:pPr>
        <w:autoSpaceDE w:val="0"/>
        <w:autoSpaceDN w:val="0"/>
        <w:adjustRightInd w:val="0"/>
        <w:snapToGrid w:val="0"/>
        <w:ind w:right="960"/>
        <w:contextualSpacing/>
        <w:rPr>
          <w:rFonts w:ascii="Meiryo UI" w:eastAsia="Meiryo UI" w:hAnsi="Meiryo UI" w:cs="メイリオ"/>
          <w:b/>
          <w:kern w:val="0"/>
          <w:sz w:val="20"/>
          <w:szCs w:val="24"/>
        </w:rPr>
      </w:pPr>
    </w:p>
    <w:p w:rsidR="00585777" w:rsidRDefault="00585777" w:rsidP="000A17B7">
      <w:pPr>
        <w:autoSpaceDE w:val="0"/>
        <w:autoSpaceDN w:val="0"/>
        <w:adjustRightInd w:val="0"/>
        <w:snapToGrid w:val="0"/>
        <w:ind w:right="960"/>
        <w:contextualSpacing/>
        <w:rPr>
          <w:rFonts w:ascii="Meiryo UI" w:eastAsia="Meiryo UI" w:hAnsi="Meiryo UI" w:cs="メイリオ"/>
          <w:b/>
          <w:kern w:val="0"/>
          <w:sz w:val="20"/>
          <w:szCs w:val="24"/>
        </w:rPr>
      </w:pPr>
    </w:p>
    <w:p w:rsidR="000A17B7" w:rsidRDefault="00585777" w:rsidP="000A17B7">
      <w:pPr>
        <w:autoSpaceDE w:val="0"/>
        <w:autoSpaceDN w:val="0"/>
        <w:adjustRightInd w:val="0"/>
        <w:snapToGrid w:val="0"/>
        <w:ind w:right="960"/>
        <w:contextualSpacing/>
        <w:rPr>
          <w:rFonts w:ascii="Meiryo UI" w:eastAsia="Meiryo UI" w:hAnsi="Meiryo UI" w:cs="メイリオ"/>
          <w:b/>
          <w:kern w:val="0"/>
          <w:sz w:val="20"/>
          <w:szCs w:val="24"/>
        </w:rPr>
      </w:pPr>
      <w:r>
        <w:rPr>
          <w:rFonts w:ascii="Meiryo UI" w:eastAsia="Meiryo UI" w:hAnsi="Meiryo UI" w:cs="メイリオ" w:hint="eastAsia"/>
          <w:b/>
          <w:kern w:val="0"/>
          <w:sz w:val="20"/>
          <w:szCs w:val="24"/>
        </w:rPr>
        <w:t xml:space="preserve">　</w:t>
      </w:r>
    </w:p>
    <w:p w:rsidR="000A17B7" w:rsidRDefault="000A17B7" w:rsidP="000A17B7">
      <w:pPr>
        <w:autoSpaceDE w:val="0"/>
        <w:autoSpaceDN w:val="0"/>
        <w:adjustRightInd w:val="0"/>
        <w:snapToGrid w:val="0"/>
        <w:ind w:right="960"/>
        <w:contextualSpacing/>
        <w:rPr>
          <w:rFonts w:ascii="Meiryo UI" w:eastAsia="Meiryo UI" w:hAnsi="Meiryo UI" w:cs="メイリオ"/>
          <w:b/>
          <w:kern w:val="0"/>
          <w:sz w:val="20"/>
          <w:szCs w:val="24"/>
        </w:rPr>
      </w:pPr>
    </w:p>
    <w:p w:rsidR="002309D2" w:rsidRDefault="002309D2" w:rsidP="000A17B7">
      <w:pPr>
        <w:autoSpaceDE w:val="0"/>
        <w:autoSpaceDN w:val="0"/>
        <w:adjustRightInd w:val="0"/>
        <w:snapToGrid w:val="0"/>
        <w:ind w:right="960"/>
        <w:contextualSpacing/>
        <w:rPr>
          <w:rFonts w:ascii="Meiryo UI" w:eastAsia="Meiryo UI" w:hAnsi="Meiryo UI" w:cs="メイリオ"/>
          <w:b/>
          <w:kern w:val="0"/>
          <w:sz w:val="20"/>
          <w:szCs w:val="24"/>
        </w:rPr>
      </w:pPr>
    </w:p>
    <w:p w:rsidR="002309D2" w:rsidRDefault="002309D2" w:rsidP="000A17B7">
      <w:pPr>
        <w:autoSpaceDE w:val="0"/>
        <w:autoSpaceDN w:val="0"/>
        <w:adjustRightInd w:val="0"/>
        <w:snapToGrid w:val="0"/>
        <w:ind w:right="960"/>
        <w:contextualSpacing/>
        <w:rPr>
          <w:rFonts w:ascii="Meiryo UI" w:eastAsia="Meiryo UI" w:hAnsi="Meiryo UI" w:cs="メイリオ"/>
          <w:b/>
          <w:kern w:val="0"/>
          <w:sz w:val="20"/>
          <w:szCs w:val="24"/>
        </w:rPr>
      </w:pPr>
    </w:p>
    <w:p w:rsidR="002309D2" w:rsidRDefault="002309D2" w:rsidP="000A17B7">
      <w:pPr>
        <w:autoSpaceDE w:val="0"/>
        <w:autoSpaceDN w:val="0"/>
        <w:adjustRightInd w:val="0"/>
        <w:snapToGrid w:val="0"/>
        <w:ind w:right="960"/>
        <w:contextualSpacing/>
        <w:rPr>
          <w:rFonts w:ascii="Meiryo UI" w:eastAsia="Meiryo UI" w:hAnsi="Meiryo UI" w:cs="メイリオ"/>
          <w:b/>
          <w:kern w:val="0"/>
          <w:sz w:val="20"/>
          <w:szCs w:val="24"/>
        </w:rPr>
      </w:pPr>
    </w:p>
    <w:p w:rsidR="00A318D9" w:rsidRDefault="00A318D9" w:rsidP="00A318D9">
      <w:pPr>
        <w:autoSpaceDE w:val="0"/>
        <w:autoSpaceDN w:val="0"/>
        <w:adjustRightInd w:val="0"/>
        <w:snapToGrid w:val="0"/>
        <w:ind w:right="960"/>
        <w:contextualSpacing/>
        <w:rPr>
          <w:rFonts w:ascii="Meiryo UI" w:eastAsia="Meiryo UI" w:hAnsi="Meiryo UI" w:cs="メイリオ"/>
          <w:b/>
          <w:color w:val="FF0000"/>
          <w:kern w:val="0"/>
          <w:sz w:val="32"/>
          <w:szCs w:val="24"/>
          <w:lang w:eastAsia="zh-CN"/>
        </w:rPr>
      </w:pPr>
      <w:r w:rsidRPr="00585777">
        <w:rPr>
          <w:rFonts w:ascii="Meiryo UI" w:eastAsia="Meiryo UI" w:hAnsi="Meiryo UI" w:cs="ＭＳ Ｐゴシック"/>
          <w:noProof/>
          <w:color w:val="4A442A" w:themeColor="background2" w:themeShade="40"/>
          <w:kern w:val="0"/>
          <w:sz w:val="44"/>
          <w:szCs w:val="24"/>
        </w:rPr>
        <w:drawing>
          <wp:anchor distT="0" distB="0" distL="114300" distR="114300" simplePos="0" relativeHeight="251656704" behindDoc="0" locked="0" layoutInCell="1" allowOverlap="1" wp14:anchorId="76827FA0" wp14:editId="07670E7F">
            <wp:simplePos x="0" y="0"/>
            <wp:positionH relativeFrom="column">
              <wp:posOffset>5119370</wp:posOffset>
            </wp:positionH>
            <wp:positionV relativeFrom="paragraph">
              <wp:posOffset>265430</wp:posOffset>
            </wp:positionV>
            <wp:extent cx="795020" cy="790575"/>
            <wp:effectExtent l="0" t="0" r="5080" b="9525"/>
            <wp:wrapSquare wrapText="bothSides"/>
            <wp:docPr id="14" name="図 14" descr="キテ初心者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キテ初心者マーク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7B7" w:rsidRPr="00585777">
        <w:rPr>
          <w:rFonts w:ascii="Meiryo UI" w:eastAsia="Meiryo UI" w:hAnsi="Meiryo UI" w:cs="メイリオ" w:hint="eastAsia"/>
          <w:b/>
          <w:color w:val="FF0000"/>
          <w:kern w:val="0"/>
          <w:sz w:val="40"/>
          <w:szCs w:val="24"/>
          <w:lang w:eastAsia="zh-CN"/>
        </w:rPr>
        <w:t>ＣＢＣ自動車学校</w:t>
      </w:r>
    </w:p>
    <w:p w:rsidR="000A17B7" w:rsidRPr="00A318D9" w:rsidRDefault="000A17B7" w:rsidP="00A318D9">
      <w:pPr>
        <w:autoSpaceDE w:val="0"/>
        <w:autoSpaceDN w:val="0"/>
        <w:adjustRightInd w:val="0"/>
        <w:snapToGrid w:val="0"/>
        <w:ind w:right="960"/>
        <w:contextualSpacing/>
        <w:rPr>
          <w:rFonts w:ascii="Meiryo UI" w:eastAsia="Meiryo UI" w:hAnsi="Meiryo UI" w:cs="メイリオ"/>
          <w:b/>
          <w:color w:val="FF0000"/>
          <w:kern w:val="0"/>
          <w:sz w:val="32"/>
          <w:szCs w:val="24"/>
          <w:lang w:eastAsia="zh-CN"/>
        </w:rPr>
      </w:pPr>
      <w:r w:rsidRPr="00585777">
        <w:rPr>
          <w:rFonts w:ascii="Meiryo UI" w:eastAsia="Meiryo UI" w:hAnsi="Meiryo UI" w:cs="メイリオ" w:hint="eastAsia"/>
          <w:b/>
          <w:color w:val="4A442A" w:themeColor="background2" w:themeShade="40"/>
          <w:kern w:val="0"/>
          <w:sz w:val="32"/>
          <w:szCs w:val="24"/>
          <w:lang w:eastAsia="zh-CN"/>
        </w:rPr>
        <w:t>名古屋市西区山田町上小田井東古川3117</w:t>
      </w:r>
    </w:p>
    <w:p w:rsidR="000A17B7" w:rsidRPr="00585777" w:rsidRDefault="000A17B7" w:rsidP="00A318D9">
      <w:pPr>
        <w:autoSpaceDE w:val="0"/>
        <w:autoSpaceDN w:val="0"/>
        <w:adjustRightInd w:val="0"/>
        <w:snapToGrid w:val="0"/>
        <w:ind w:right="960"/>
        <w:contextualSpacing/>
        <w:rPr>
          <w:rFonts w:ascii="Meiryo UI" w:eastAsia="Meiryo UI" w:hAnsi="Meiryo UI" w:cs="メイリオ"/>
          <w:b/>
          <w:color w:val="4A442A" w:themeColor="background2" w:themeShade="40"/>
          <w:kern w:val="0"/>
          <w:sz w:val="32"/>
          <w:szCs w:val="24"/>
        </w:rPr>
      </w:pPr>
      <w:r w:rsidRPr="00585777">
        <w:rPr>
          <w:rFonts w:ascii="Meiryo UI" w:eastAsia="Meiryo UI" w:hAnsi="Meiryo UI" w:cs="メイリオ" w:hint="eastAsia"/>
          <w:b/>
          <w:color w:val="4A442A" w:themeColor="background2" w:themeShade="40"/>
          <w:kern w:val="0"/>
          <w:sz w:val="32"/>
          <w:szCs w:val="24"/>
        </w:rPr>
        <w:t>☎　052－501－1077</w:t>
      </w:r>
    </w:p>
    <w:p w:rsidR="000A17B7" w:rsidRPr="00585777" w:rsidRDefault="00A318D9" w:rsidP="00A318D9">
      <w:pPr>
        <w:autoSpaceDE w:val="0"/>
        <w:autoSpaceDN w:val="0"/>
        <w:adjustRightInd w:val="0"/>
        <w:snapToGrid w:val="0"/>
        <w:ind w:right="960"/>
        <w:contextualSpacing/>
        <w:rPr>
          <w:rFonts w:ascii="Segoe UI Symbol" w:eastAsia="Meiryo UI" w:hAnsi="Segoe UI Symbol" w:cs="Segoe UI Symbol"/>
          <w:b/>
          <w:color w:val="4A442A" w:themeColor="background2" w:themeShade="40"/>
          <w:kern w:val="0"/>
          <w:sz w:val="32"/>
          <w:szCs w:val="24"/>
        </w:rPr>
      </w:pPr>
      <w:r w:rsidRPr="00585777">
        <w:rPr>
          <w:rFonts w:ascii="Meiryo UI" w:eastAsia="Meiryo UI" w:hAnsi="Meiryo UI" w:cs="メイリオ"/>
          <w:b/>
          <w:noProof/>
          <w:color w:val="4A442A" w:themeColor="background2" w:themeShade="40"/>
          <w:kern w:val="0"/>
          <w:sz w:val="32"/>
          <w:szCs w:val="24"/>
        </w:rPr>
        <w:drawing>
          <wp:anchor distT="0" distB="0" distL="114300" distR="114300" simplePos="0" relativeHeight="251654656" behindDoc="0" locked="0" layoutInCell="1" allowOverlap="1" wp14:anchorId="57957DA4" wp14:editId="1D01D96B">
            <wp:simplePos x="0" y="0"/>
            <wp:positionH relativeFrom="column">
              <wp:posOffset>4992370</wp:posOffset>
            </wp:positionH>
            <wp:positionV relativeFrom="paragraph">
              <wp:posOffset>99695</wp:posOffset>
            </wp:positionV>
            <wp:extent cx="1224915" cy="471805"/>
            <wp:effectExtent l="0" t="0" r="0" b="4445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XLitwa15_43wZ1449628919_14496289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7B7" w:rsidRPr="00585777">
        <w:rPr>
          <w:rFonts w:ascii="Segoe UI Symbol" w:eastAsia="Meiryo UI" w:hAnsi="Segoe UI Symbol" w:cs="Segoe UI Symbol" w:hint="eastAsia"/>
          <w:b/>
          <w:color w:val="4A442A" w:themeColor="background2" w:themeShade="40"/>
          <w:kern w:val="0"/>
          <w:sz w:val="32"/>
          <w:szCs w:val="24"/>
        </w:rPr>
        <w:t xml:space="preserve">✉　</w:t>
      </w:r>
      <w:r w:rsidR="000A17B7" w:rsidRPr="00585777">
        <w:rPr>
          <w:rFonts w:ascii="Segoe UI Symbol" w:eastAsia="Meiryo UI" w:hAnsi="Segoe UI Symbol" w:cs="Segoe UI Symbol" w:hint="eastAsia"/>
          <w:b/>
          <w:color w:val="4A442A" w:themeColor="background2" w:themeShade="40"/>
          <w:kern w:val="0"/>
          <w:sz w:val="32"/>
          <w:szCs w:val="24"/>
        </w:rPr>
        <w:t>info@cbc-d</w:t>
      </w:r>
      <w:r w:rsidR="000A17B7" w:rsidRPr="00585777">
        <w:rPr>
          <w:rFonts w:ascii="Segoe UI Symbol" w:eastAsia="Meiryo UI" w:hAnsi="Segoe UI Symbol" w:cs="Segoe UI Symbol"/>
          <w:b/>
          <w:color w:val="4A442A" w:themeColor="background2" w:themeShade="40"/>
          <w:kern w:val="0"/>
          <w:sz w:val="32"/>
          <w:szCs w:val="24"/>
        </w:rPr>
        <w:t>s.com</w:t>
      </w:r>
    </w:p>
    <w:p w:rsidR="000D68F0" w:rsidRPr="00585777" w:rsidRDefault="00B01E38" w:rsidP="00A318D9">
      <w:pPr>
        <w:autoSpaceDE w:val="0"/>
        <w:autoSpaceDN w:val="0"/>
        <w:adjustRightInd w:val="0"/>
        <w:snapToGrid w:val="0"/>
        <w:ind w:right="960"/>
        <w:contextualSpacing/>
        <w:rPr>
          <w:rFonts w:ascii="Segoe UI Symbol" w:eastAsia="Meiryo UI" w:hAnsi="Segoe UI Symbol" w:cs="Segoe UI Symbol"/>
          <w:b/>
          <w:color w:val="4A442A" w:themeColor="background2" w:themeShade="40"/>
          <w:kern w:val="0"/>
          <w:sz w:val="32"/>
          <w:szCs w:val="24"/>
        </w:rPr>
      </w:pPr>
      <w:r w:rsidRPr="00585777">
        <w:rPr>
          <w:rFonts w:ascii="Segoe UI Symbol" w:eastAsia="Meiryo UI" w:hAnsi="Segoe UI Symbol" w:cs="Segoe UI Symbol" w:hint="eastAsia"/>
          <w:b/>
          <w:color w:val="4A442A" w:themeColor="background2" w:themeShade="40"/>
          <w:kern w:val="0"/>
          <w:sz w:val="32"/>
          <w:szCs w:val="24"/>
        </w:rPr>
        <w:t>htt</w:t>
      </w:r>
      <w:r w:rsidRPr="00585777">
        <w:rPr>
          <w:rFonts w:ascii="Segoe UI Symbol" w:eastAsia="Meiryo UI" w:hAnsi="Segoe UI Symbol" w:cs="Segoe UI Symbol"/>
          <w:b/>
          <w:color w:val="4A442A" w:themeColor="background2" w:themeShade="40"/>
          <w:kern w:val="0"/>
          <w:sz w:val="32"/>
          <w:szCs w:val="24"/>
        </w:rPr>
        <w:t>p://www.cbc-ds.co</w:t>
      </w:r>
      <w:r w:rsidRPr="00585777">
        <w:rPr>
          <w:rFonts w:ascii="Segoe UI Symbol" w:eastAsia="Meiryo UI" w:hAnsi="Segoe UI Symbol" w:cs="Segoe UI Symbol" w:hint="eastAsia"/>
          <w:b/>
          <w:color w:val="4A442A" w:themeColor="background2" w:themeShade="40"/>
          <w:kern w:val="0"/>
          <w:sz w:val="32"/>
          <w:szCs w:val="24"/>
        </w:rPr>
        <w:t>m</w:t>
      </w:r>
    </w:p>
    <w:sectPr w:rsidR="000D68F0" w:rsidRPr="00585777" w:rsidSect="005857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B1A" w:rsidRDefault="00880B1A" w:rsidP="00430C16">
      <w:r>
        <w:separator/>
      </w:r>
    </w:p>
  </w:endnote>
  <w:endnote w:type="continuationSeparator" w:id="0">
    <w:p w:rsidR="00880B1A" w:rsidRDefault="00880B1A" w:rsidP="0043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B1A" w:rsidRDefault="00880B1A" w:rsidP="00430C16">
      <w:r>
        <w:separator/>
      </w:r>
    </w:p>
  </w:footnote>
  <w:footnote w:type="continuationSeparator" w:id="0">
    <w:p w:rsidR="00880B1A" w:rsidRDefault="00880B1A" w:rsidP="00430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1F78"/>
    <w:multiLevelType w:val="hybridMultilevel"/>
    <w:tmpl w:val="54780CB8"/>
    <w:lvl w:ilvl="0" w:tplc="A84259FA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CE4424"/>
    <w:multiLevelType w:val="hybridMultilevel"/>
    <w:tmpl w:val="843EDDFA"/>
    <w:lvl w:ilvl="0" w:tplc="65B0A4EC">
      <w:start w:val="1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BA06F47"/>
    <w:multiLevelType w:val="hybridMultilevel"/>
    <w:tmpl w:val="4036B2CC"/>
    <w:lvl w:ilvl="0" w:tplc="BC64E4BA">
      <w:numFmt w:val="bullet"/>
      <w:lvlText w:val="★"/>
      <w:lvlJc w:val="left"/>
      <w:pPr>
        <w:ind w:left="360" w:hanging="360"/>
      </w:pPr>
      <w:rPr>
        <w:rFonts w:ascii="Meiryo UI" w:eastAsia="Meiryo UI" w:hAnsi="Meiryo UI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C274DF0"/>
    <w:multiLevelType w:val="hybridMultilevel"/>
    <w:tmpl w:val="B27254CA"/>
    <w:lvl w:ilvl="0" w:tplc="9356D1A8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6E7029A"/>
    <w:multiLevelType w:val="hybridMultilevel"/>
    <w:tmpl w:val="FEA8FF9C"/>
    <w:lvl w:ilvl="0" w:tplc="EDDE15AE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2CA4B51"/>
    <w:multiLevelType w:val="hybridMultilevel"/>
    <w:tmpl w:val="EDB6FA38"/>
    <w:lvl w:ilvl="0" w:tplc="2342F768">
      <w:start w:val="1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0D"/>
    <w:rsid w:val="00043FA7"/>
    <w:rsid w:val="00051D08"/>
    <w:rsid w:val="000A17B7"/>
    <w:rsid w:val="000D39EC"/>
    <w:rsid w:val="000D3EDD"/>
    <w:rsid w:val="000D68F0"/>
    <w:rsid w:val="000D7230"/>
    <w:rsid w:val="00120C9B"/>
    <w:rsid w:val="00172370"/>
    <w:rsid w:val="001735B1"/>
    <w:rsid w:val="001A6D68"/>
    <w:rsid w:val="001F0746"/>
    <w:rsid w:val="00217D64"/>
    <w:rsid w:val="002254BF"/>
    <w:rsid w:val="002302CD"/>
    <w:rsid w:val="002309D2"/>
    <w:rsid w:val="0023543F"/>
    <w:rsid w:val="00247522"/>
    <w:rsid w:val="00260F94"/>
    <w:rsid w:val="0027021F"/>
    <w:rsid w:val="00270985"/>
    <w:rsid w:val="0028003C"/>
    <w:rsid w:val="002858F1"/>
    <w:rsid w:val="00290693"/>
    <w:rsid w:val="002C2D05"/>
    <w:rsid w:val="002D348D"/>
    <w:rsid w:val="003170D2"/>
    <w:rsid w:val="00382FD7"/>
    <w:rsid w:val="003A5165"/>
    <w:rsid w:val="003B5FBD"/>
    <w:rsid w:val="003C63A2"/>
    <w:rsid w:val="003D614A"/>
    <w:rsid w:val="003D697A"/>
    <w:rsid w:val="003D7D35"/>
    <w:rsid w:val="004276F7"/>
    <w:rsid w:val="00430C16"/>
    <w:rsid w:val="00431ADF"/>
    <w:rsid w:val="004412C0"/>
    <w:rsid w:val="00443F0D"/>
    <w:rsid w:val="004504DD"/>
    <w:rsid w:val="00460447"/>
    <w:rsid w:val="00470FCD"/>
    <w:rsid w:val="00472050"/>
    <w:rsid w:val="004B3319"/>
    <w:rsid w:val="004C1C9C"/>
    <w:rsid w:val="004D0D48"/>
    <w:rsid w:val="004D4872"/>
    <w:rsid w:val="004F3A90"/>
    <w:rsid w:val="00503FEB"/>
    <w:rsid w:val="005076CE"/>
    <w:rsid w:val="00513D29"/>
    <w:rsid w:val="00527A1E"/>
    <w:rsid w:val="005318A4"/>
    <w:rsid w:val="00543047"/>
    <w:rsid w:val="00544BF1"/>
    <w:rsid w:val="0055460C"/>
    <w:rsid w:val="0055718E"/>
    <w:rsid w:val="00565CDE"/>
    <w:rsid w:val="00576D2B"/>
    <w:rsid w:val="00585777"/>
    <w:rsid w:val="005A6264"/>
    <w:rsid w:val="006020FB"/>
    <w:rsid w:val="006161EB"/>
    <w:rsid w:val="006269FB"/>
    <w:rsid w:val="006764C4"/>
    <w:rsid w:val="00691B02"/>
    <w:rsid w:val="006C2B08"/>
    <w:rsid w:val="00714FA2"/>
    <w:rsid w:val="00761951"/>
    <w:rsid w:val="00767BED"/>
    <w:rsid w:val="00786A33"/>
    <w:rsid w:val="00790726"/>
    <w:rsid w:val="007A14C2"/>
    <w:rsid w:val="007B14B6"/>
    <w:rsid w:val="007B222E"/>
    <w:rsid w:val="007E2E02"/>
    <w:rsid w:val="0081186E"/>
    <w:rsid w:val="00822F85"/>
    <w:rsid w:val="00826159"/>
    <w:rsid w:val="0083449B"/>
    <w:rsid w:val="0085337C"/>
    <w:rsid w:val="008773A7"/>
    <w:rsid w:val="00880B1A"/>
    <w:rsid w:val="008871C3"/>
    <w:rsid w:val="008A0928"/>
    <w:rsid w:val="008F16CA"/>
    <w:rsid w:val="00915A25"/>
    <w:rsid w:val="00936B3E"/>
    <w:rsid w:val="00962182"/>
    <w:rsid w:val="00990572"/>
    <w:rsid w:val="009A2A30"/>
    <w:rsid w:val="009D3E05"/>
    <w:rsid w:val="009F06C0"/>
    <w:rsid w:val="009F26F8"/>
    <w:rsid w:val="009F3CAE"/>
    <w:rsid w:val="00A27B94"/>
    <w:rsid w:val="00A318D9"/>
    <w:rsid w:val="00A54E10"/>
    <w:rsid w:val="00A619CA"/>
    <w:rsid w:val="00A8061B"/>
    <w:rsid w:val="00A82878"/>
    <w:rsid w:val="00A83DB9"/>
    <w:rsid w:val="00AA2A69"/>
    <w:rsid w:val="00AF1721"/>
    <w:rsid w:val="00B01E38"/>
    <w:rsid w:val="00B0582C"/>
    <w:rsid w:val="00B12DDE"/>
    <w:rsid w:val="00B1610B"/>
    <w:rsid w:val="00B247F0"/>
    <w:rsid w:val="00B367BE"/>
    <w:rsid w:val="00B42B32"/>
    <w:rsid w:val="00B44700"/>
    <w:rsid w:val="00B77196"/>
    <w:rsid w:val="00BE17C5"/>
    <w:rsid w:val="00BE3E84"/>
    <w:rsid w:val="00BF2457"/>
    <w:rsid w:val="00BF4014"/>
    <w:rsid w:val="00C1710B"/>
    <w:rsid w:val="00C176F9"/>
    <w:rsid w:val="00C269DC"/>
    <w:rsid w:val="00C82A34"/>
    <w:rsid w:val="00CA6D58"/>
    <w:rsid w:val="00CA767E"/>
    <w:rsid w:val="00CD7B9D"/>
    <w:rsid w:val="00CE7FFC"/>
    <w:rsid w:val="00CF2409"/>
    <w:rsid w:val="00D13C83"/>
    <w:rsid w:val="00D20F4A"/>
    <w:rsid w:val="00D504AC"/>
    <w:rsid w:val="00D6073D"/>
    <w:rsid w:val="00D821CB"/>
    <w:rsid w:val="00D92A4C"/>
    <w:rsid w:val="00DA1B7D"/>
    <w:rsid w:val="00DB58CC"/>
    <w:rsid w:val="00DC1D48"/>
    <w:rsid w:val="00DF79A7"/>
    <w:rsid w:val="00E11D54"/>
    <w:rsid w:val="00E14335"/>
    <w:rsid w:val="00E2117D"/>
    <w:rsid w:val="00E227C2"/>
    <w:rsid w:val="00E57776"/>
    <w:rsid w:val="00E63559"/>
    <w:rsid w:val="00E63FFE"/>
    <w:rsid w:val="00E75C93"/>
    <w:rsid w:val="00EB3B99"/>
    <w:rsid w:val="00ED6037"/>
    <w:rsid w:val="00F52D89"/>
    <w:rsid w:val="00F61E0F"/>
    <w:rsid w:val="00F70409"/>
    <w:rsid w:val="00F72EA7"/>
    <w:rsid w:val="00F8094D"/>
    <w:rsid w:val="00F916A3"/>
    <w:rsid w:val="00FB3751"/>
    <w:rsid w:val="00FB38B2"/>
    <w:rsid w:val="00FE26C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6F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A6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62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0C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0C16"/>
  </w:style>
  <w:style w:type="paragraph" w:styleId="a8">
    <w:name w:val="footer"/>
    <w:basedOn w:val="a"/>
    <w:link w:val="a9"/>
    <w:uiPriority w:val="99"/>
    <w:unhideWhenUsed/>
    <w:rsid w:val="00430C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0C16"/>
  </w:style>
  <w:style w:type="character" w:styleId="aa">
    <w:name w:val="Hyperlink"/>
    <w:basedOn w:val="a0"/>
    <w:uiPriority w:val="99"/>
    <w:unhideWhenUsed/>
    <w:rsid w:val="00A619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6F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A6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62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0C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0C16"/>
  </w:style>
  <w:style w:type="paragraph" w:styleId="a8">
    <w:name w:val="footer"/>
    <w:basedOn w:val="a"/>
    <w:link w:val="a9"/>
    <w:uiPriority w:val="99"/>
    <w:unhideWhenUsed/>
    <w:rsid w:val="00430C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0C16"/>
  </w:style>
  <w:style w:type="character" w:styleId="aa">
    <w:name w:val="Hyperlink"/>
    <w:basedOn w:val="a0"/>
    <w:uiPriority w:val="99"/>
    <w:unhideWhenUsed/>
    <w:rsid w:val="00A61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47AAC-3A3F-4174-886C-CAE90FF2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NCORS</dc:creator>
  <cp:lastModifiedBy>cbcds</cp:lastModifiedBy>
  <cp:revision>2</cp:revision>
  <cp:lastPrinted>2020-07-26T23:46:00Z</cp:lastPrinted>
  <dcterms:created xsi:type="dcterms:W3CDTF">2021-01-05T11:36:00Z</dcterms:created>
  <dcterms:modified xsi:type="dcterms:W3CDTF">2021-01-05T11:36:00Z</dcterms:modified>
</cp:coreProperties>
</file>